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7E6" w:rsidRDefault="00960DCE" w:rsidP="000B2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="00582833" w:rsidRPr="00582833"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 w:rsidR="00582833" w:rsidRPr="00582833">
        <w:rPr>
          <w:rFonts w:ascii="Times New Roman" w:hAnsi="Times New Roman" w:cs="Times New Roman"/>
          <w:b/>
          <w:sz w:val="28"/>
          <w:szCs w:val="28"/>
        </w:rPr>
        <w:t xml:space="preserve"> дисциплине </w:t>
      </w:r>
      <w:r w:rsidR="000B27E6">
        <w:rPr>
          <w:rFonts w:ascii="Times New Roman" w:hAnsi="Times New Roman" w:cs="Times New Roman"/>
          <w:b/>
          <w:sz w:val="28"/>
          <w:szCs w:val="28"/>
        </w:rPr>
        <w:t>«Теория государства и права»</w:t>
      </w:r>
    </w:p>
    <w:p w:rsidR="004A277C" w:rsidRDefault="00582833" w:rsidP="000B2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E6" w:rsidRPr="00582833">
        <w:rPr>
          <w:rFonts w:ascii="Times New Roman" w:hAnsi="Times New Roman" w:cs="Times New Roman"/>
          <w:b/>
          <w:sz w:val="28"/>
          <w:szCs w:val="28"/>
        </w:rPr>
        <w:t>Д</w:t>
      </w:r>
      <w:r w:rsidRPr="00582833">
        <w:rPr>
          <w:rFonts w:ascii="Times New Roman" w:hAnsi="Times New Roman" w:cs="Times New Roman"/>
          <w:b/>
          <w:sz w:val="28"/>
          <w:szCs w:val="28"/>
        </w:rPr>
        <w:t>ля</w:t>
      </w:r>
      <w:r w:rsidR="000B27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27E6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58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E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B27E6">
        <w:rPr>
          <w:rFonts w:ascii="Times New Roman" w:hAnsi="Times New Roman" w:cs="Times New Roman"/>
          <w:b/>
          <w:sz w:val="28"/>
          <w:szCs w:val="28"/>
        </w:rPr>
        <w:t>Право социального обеспечения»</w:t>
      </w:r>
    </w:p>
    <w:p w:rsidR="00582833" w:rsidRDefault="00960DCE" w:rsidP="00960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582833" w:rsidRDefault="00582833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сохранить файл на свое устройство</w:t>
      </w:r>
      <w:r w:rsidR="000B27E6">
        <w:rPr>
          <w:rFonts w:ascii="Times New Roman" w:hAnsi="Times New Roman" w:cs="Times New Roman"/>
          <w:sz w:val="28"/>
          <w:szCs w:val="28"/>
        </w:rPr>
        <w:t xml:space="preserve"> и добавить в его название </w:t>
      </w:r>
      <w:proofErr w:type="gramStart"/>
      <w:r w:rsidR="000B27E6">
        <w:rPr>
          <w:rFonts w:ascii="Times New Roman" w:hAnsi="Times New Roman" w:cs="Times New Roman"/>
          <w:sz w:val="28"/>
          <w:szCs w:val="28"/>
        </w:rPr>
        <w:t>свою  фамилию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Выполнять контрольную работу в сохраненном файле. Тестовые вопросы с ответами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,в,г,д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предполагают один верный ответ. Тестовые вопросы с ответами </w:t>
      </w:r>
      <w:r>
        <w:rPr>
          <w:rFonts w:ascii="Times New Roman" w:hAnsi="Times New Roman" w:cs="Times New Roman"/>
          <w:sz w:val="28"/>
          <w:szCs w:val="28"/>
        </w:rPr>
        <w:sym w:font="Symbol" w:char="F0A0"/>
      </w:r>
      <w:r>
        <w:rPr>
          <w:rFonts w:ascii="Times New Roman" w:hAnsi="Times New Roman" w:cs="Times New Roman"/>
          <w:sz w:val="28"/>
          <w:szCs w:val="28"/>
        </w:rPr>
        <w:t xml:space="preserve"> предполагают несколько вариантов верных ответов.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Верные 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выделять цветным маркером, например</w:t>
      </w:r>
      <w:r w:rsidR="000B2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2554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33" w:rsidRPr="00582833" w:rsidRDefault="00582833" w:rsidP="000B27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33">
        <w:rPr>
          <w:rFonts w:ascii="Times New Roman" w:hAnsi="Times New Roman" w:cs="Times New Roman"/>
          <w:sz w:val="28"/>
          <w:szCs w:val="28"/>
        </w:rPr>
        <w:t>Государство</w:t>
      </w:r>
    </w:p>
    <w:p w:rsidR="00582833" w:rsidRPr="00582833" w:rsidRDefault="00582833" w:rsidP="000B27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2833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</w:p>
    <w:p w:rsidR="00582833" w:rsidRDefault="00582833" w:rsidP="000B27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33">
        <w:rPr>
          <w:rFonts w:ascii="Times New Roman" w:hAnsi="Times New Roman" w:cs="Times New Roman"/>
          <w:sz w:val="28"/>
          <w:szCs w:val="28"/>
        </w:rPr>
        <w:t xml:space="preserve">Норма </w:t>
      </w:r>
    </w:p>
    <w:p w:rsidR="00582833" w:rsidRDefault="00582833" w:rsidP="000B27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 </w:t>
      </w:r>
    </w:p>
    <w:p w:rsidR="00582833" w:rsidRDefault="00582833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582833" w:rsidRPr="00582833" w:rsidRDefault="00582833" w:rsidP="000B27E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2833">
        <w:rPr>
          <w:rFonts w:ascii="Times New Roman" w:hAnsi="Times New Roman" w:cs="Times New Roman"/>
          <w:sz w:val="28"/>
          <w:szCs w:val="28"/>
          <w:highlight w:val="yellow"/>
        </w:rPr>
        <w:t>Государство</w:t>
      </w:r>
    </w:p>
    <w:p w:rsidR="00582833" w:rsidRPr="00582833" w:rsidRDefault="00582833" w:rsidP="000B27E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2833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</w:p>
    <w:p w:rsidR="00582833" w:rsidRPr="00582833" w:rsidRDefault="00582833" w:rsidP="000B27E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33">
        <w:rPr>
          <w:rFonts w:ascii="Times New Roman" w:hAnsi="Times New Roman" w:cs="Times New Roman"/>
          <w:sz w:val="28"/>
          <w:szCs w:val="28"/>
        </w:rPr>
        <w:t>Норма</w:t>
      </w:r>
    </w:p>
    <w:p w:rsidR="00582833" w:rsidRDefault="00582833" w:rsidP="000B27E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33">
        <w:rPr>
          <w:rFonts w:ascii="Times New Roman" w:hAnsi="Times New Roman" w:cs="Times New Roman"/>
          <w:sz w:val="28"/>
          <w:szCs w:val="28"/>
        </w:rPr>
        <w:t xml:space="preserve">Власть </w:t>
      </w:r>
    </w:p>
    <w:p w:rsidR="00255436" w:rsidRDefault="00255436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вопросы предполагают вписать ответ. Оформляется</w:t>
      </w:r>
      <w:r w:rsidR="000B2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B2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E248B3" w:rsidRDefault="00E248B3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5436" w:rsidRDefault="00255436" w:rsidP="000B27E6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- наиболее общие закономерности возникновения, развития, функционирования государства и права.</w:t>
      </w:r>
    </w:p>
    <w:p w:rsidR="00255436" w:rsidRDefault="00255436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5436" w:rsidRDefault="00255436" w:rsidP="000B27E6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543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Предмет ТГП</w:t>
      </w:r>
      <w:r w:rsidR="00E248B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- наиболее общие закономерности возникновения, развития, функционирования государства и права.</w:t>
      </w:r>
    </w:p>
    <w:p w:rsidR="00255436" w:rsidRDefault="000B27E6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прислать через личные сообщения преподавателю Пономаревой Е.Е.</w:t>
      </w:r>
    </w:p>
    <w:p w:rsidR="000B27E6" w:rsidRDefault="000B27E6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7E6">
        <w:rPr>
          <w:rFonts w:ascii="Times New Roman" w:hAnsi="Times New Roman" w:cs="Times New Roman"/>
          <w:sz w:val="28"/>
          <w:szCs w:val="28"/>
          <w:highlight w:val="magenta"/>
        </w:rPr>
        <w:t>Внимание! Текст не удалять</w:t>
      </w:r>
    </w:p>
    <w:p w:rsidR="000B27E6" w:rsidRDefault="000B27E6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4C4" w:rsidRDefault="004164C4" w:rsidP="000B27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задания рекомендуется использовать с</w:t>
      </w:r>
      <w:r w:rsidRPr="004164C4">
        <w:rPr>
          <w:rFonts w:ascii="Times New Roman" w:hAnsi="Times New Roman" w:cs="Times New Roman"/>
          <w:sz w:val="28"/>
          <w:szCs w:val="28"/>
        </w:rPr>
        <w:t>ледующие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4C4" w:rsidRDefault="004164C4" w:rsidP="004164C4">
      <w:pPr>
        <w:pStyle w:val="a3"/>
        <w:numPr>
          <w:ilvl w:val="0"/>
          <w:numId w:val="10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Протасов В.Н. Теория государства и права / В.Н. Протасов.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2024 – 368 с.</w:t>
      </w:r>
    </w:p>
    <w:p w:rsidR="004164C4" w:rsidRDefault="004164C4" w:rsidP="004164C4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age/13" w:history="1">
        <w:r w:rsidRPr="00020988">
          <w:rPr>
            <w:rStyle w:val="a6"/>
            <w:rFonts w:ascii="Times New Roman" w:hAnsi="Times New Roman" w:cs="Times New Roman"/>
            <w:sz w:val="28"/>
            <w:szCs w:val="28"/>
          </w:rPr>
          <w:t>https://urait.ru/viewer/teoriya-gosudarstva-i-prava-556221#page/13</w:t>
        </w:r>
      </w:hyperlink>
    </w:p>
    <w:p w:rsidR="004164C4" w:rsidRDefault="004164C4" w:rsidP="004164C4">
      <w:pPr>
        <w:pStyle w:val="a3"/>
        <w:numPr>
          <w:ilvl w:val="0"/>
          <w:numId w:val="10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Ромашов Р.А. Теория государства и права / Р.А. Ромашов.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– 478 с.</w:t>
      </w:r>
    </w:p>
    <w:p w:rsidR="004164C4" w:rsidRDefault="004164C4" w:rsidP="004164C4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age/2" w:history="1">
        <w:r w:rsidRPr="00020988">
          <w:rPr>
            <w:rStyle w:val="a6"/>
            <w:rFonts w:ascii="Times New Roman" w:hAnsi="Times New Roman" w:cs="Times New Roman"/>
            <w:sz w:val="28"/>
            <w:szCs w:val="28"/>
          </w:rPr>
          <w:t>https://urait.ru/viewer/teoriya-gosudarstva-i-prava-540703#page/2</w:t>
        </w:r>
      </w:hyperlink>
    </w:p>
    <w:p w:rsidR="004164C4" w:rsidRPr="003E3146" w:rsidRDefault="003E3146" w:rsidP="003E3146">
      <w:pPr>
        <w:pStyle w:val="a3"/>
        <w:numPr>
          <w:ilvl w:val="0"/>
          <w:numId w:val="10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Гавриков В.П. Теория государства и права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В.П. Гавриков. – М.: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2024. – 461 с.</w:t>
      </w:r>
    </w:p>
    <w:p w:rsidR="003E3146" w:rsidRDefault="003E3146" w:rsidP="003E31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age/2" w:history="1">
        <w:r w:rsidRPr="00020988">
          <w:rPr>
            <w:rStyle w:val="a6"/>
            <w:rFonts w:ascii="Times New Roman" w:hAnsi="Times New Roman" w:cs="Times New Roman"/>
            <w:sz w:val="28"/>
            <w:szCs w:val="28"/>
          </w:rPr>
          <w:t>https://urait.ru/viewer/teoriya-gosudarstva-i-prava-541397#page/2</w:t>
        </w:r>
      </w:hyperlink>
    </w:p>
    <w:p w:rsidR="003E3146" w:rsidRPr="003E3146" w:rsidRDefault="003E3146" w:rsidP="003E3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3146">
        <w:rPr>
          <w:rFonts w:ascii="Times New Roman" w:hAnsi="Times New Roman" w:cs="Times New Roman"/>
          <w:color w:val="FF0000"/>
          <w:sz w:val="28"/>
          <w:szCs w:val="28"/>
        </w:rPr>
        <w:t xml:space="preserve">Получить доступ к электронной библиотеке </w:t>
      </w:r>
      <w:proofErr w:type="spellStart"/>
      <w:r w:rsidRPr="003E3146">
        <w:rPr>
          <w:rFonts w:ascii="Times New Roman" w:hAnsi="Times New Roman" w:cs="Times New Roman"/>
          <w:color w:val="FF0000"/>
          <w:sz w:val="28"/>
          <w:szCs w:val="28"/>
        </w:rPr>
        <w:t>Юрайт</w:t>
      </w:r>
      <w:proofErr w:type="spellEnd"/>
      <w:r w:rsidRPr="003E3146">
        <w:rPr>
          <w:rFonts w:ascii="Times New Roman" w:hAnsi="Times New Roman" w:cs="Times New Roman"/>
          <w:color w:val="FF0000"/>
          <w:sz w:val="28"/>
          <w:szCs w:val="28"/>
        </w:rPr>
        <w:t xml:space="preserve"> можно, пройдя регистрацию как студент АНО СПО МОКИТ. После подтверждения вашего статуса учебным заведением, вы получаете полный доступ к библиотеке.</w:t>
      </w:r>
    </w:p>
    <w:p w:rsidR="003E3146" w:rsidRDefault="003E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5F74" w:rsidRDefault="00F11360" w:rsidP="00F11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Тест</w:t>
      </w:r>
    </w:p>
    <w:p w:rsidR="00EA5F74" w:rsidRPr="00CF1D3F" w:rsidRDefault="00CF1D3F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74" w:rsidRPr="00CF1D3F">
        <w:rPr>
          <w:rFonts w:ascii="Times New Roman" w:hAnsi="Times New Roman" w:cs="Times New Roman"/>
          <w:sz w:val="28"/>
          <w:szCs w:val="28"/>
        </w:rPr>
        <w:t>Признак права, в соответствии с которым право должно быть выражено с необходимой полнотой и точностью в источниках права – это:</w:t>
      </w:r>
    </w:p>
    <w:p w:rsidR="00CF1D3F" w:rsidRPr="00CF1D3F" w:rsidRDefault="00EA5F74" w:rsidP="000B27E6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формальная определенность</w:t>
      </w:r>
    </w:p>
    <w:p w:rsidR="00CF1D3F" w:rsidRPr="00CF1D3F" w:rsidRDefault="00EA5F74" w:rsidP="000B27E6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государственно-волевой характер</w:t>
      </w:r>
    </w:p>
    <w:p w:rsidR="00EA5F74" w:rsidRPr="00CF1D3F" w:rsidRDefault="00EA5F74" w:rsidP="000B27E6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общеобязательность</w:t>
      </w:r>
    </w:p>
    <w:p w:rsidR="00EA5F74" w:rsidRPr="00CF1D3F" w:rsidRDefault="00EA5F74" w:rsidP="000B27E6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нормативность</w:t>
      </w:r>
    </w:p>
    <w:p w:rsidR="00CF1D3F" w:rsidRDefault="00CF1D3F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F74" w:rsidRPr="00CF1D3F" w:rsidRDefault="00EA5F74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Признак права, отражающий взаимосвязь составляющих его правовых норм и их единство при воздействии на поведение людей:</w:t>
      </w:r>
    </w:p>
    <w:p w:rsidR="00EA5F74" w:rsidRPr="00CF1D3F" w:rsidRDefault="00EA5F74" w:rsidP="000B27E6">
      <w:pPr>
        <w:pStyle w:val="a3"/>
        <w:numPr>
          <w:ilvl w:val="0"/>
          <w:numId w:val="6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общеобязательность</w:t>
      </w:r>
    </w:p>
    <w:p w:rsidR="00EA5F74" w:rsidRPr="00CF1D3F" w:rsidRDefault="00EA5F74" w:rsidP="000B27E6">
      <w:pPr>
        <w:pStyle w:val="a3"/>
        <w:numPr>
          <w:ilvl w:val="0"/>
          <w:numId w:val="6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нормативность</w:t>
      </w:r>
    </w:p>
    <w:p w:rsidR="00EA5F74" w:rsidRPr="00CF1D3F" w:rsidRDefault="00EA5F74" w:rsidP="000B27E6">
      <w:pPr>
        <w:pStyle w:val="a3"/>
        <w:numPr>
          <w:ilvl w:val="0"/>
          <w:numId w:val="6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системность</w:t>
      </w:r>
    </w:p>
    <w:p w:rsidR="00CF1D3F" w:rsidRPr="00CF1D3F" w:rsidRDefault="00EA5F74" w:rsidP="000B27E6">
      <w:pPr>
        <w:pStyle w:val="a3"/>
        <w:numPr>
          <w:ilvl w:val="0"/>
          <w:numId w:val="6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1D3F">
        <w:rPr>
          <w:rFonts w:ascii="Times New Roman" w:hAnsi="Times New Roman" w:cs="Times New Roman"/>
          <w:sz w:val="28"/>
          <w:szCs w:val="28"/>
        </w:rPr>
        <w:t>принципиальность</w:t>
      </w:r>
    </w:p>
    <w:p w:rsidR="00CF1D3F" w:rsidRDefault="00CF1D3F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F74" w:rsidRPr="00CF1D3F" w:rsidRDefault="00EA5F74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1D3F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CF1D3F">
        <w:rPr>
          <w:rFonts w:ascii="Times New Roman" w:hAnsi="Times New Roman" w:cs="Times New Roman"/>
          <w:sz w:val="28"/>
          <w:szCs w:val="28"/>
        </w:rPr>
        <w:t xml:space="preserve"> как система гарантированных государством юридических норм, выражающих возведенную в закон государственную волю экономически господствующего класса, определяется в рамках </w:t>
      </w:r>
      <w:r w:rsidR="007C57F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CF1D3F">
        <w:rPr>
          <w:rFonts w:ascii="Times New Roman" w:hAnsi="Times New Roman" w:cs="Times New Roman"/>
          <w:sz w:val="28"/>
          <w:szCs w:val="28"/>
        </w:rPr>
        <w:t>подхода к сущности права.</w:t>
      </w:r>
    </w:p>
    <w:p w:rsidR="007C57F8" w:rsidRDefault="007C57F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F74" w:rsidRDefault="00EA5F74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Основные направления правового воздействия, выражающие роль права в упорядочении общественных отношений, – это</w:t>
      </w:r>
      <w:r w:rsidR="007C57F8">
        <w:rPr>
          <w:rFonts w:ascii="Times New Roman" w:hAnsi="Times New Roman" w:cs="Times New Roman"/>
          <w:sz w:val="28"/>
          <w:szCs w:val="28"/>
        </w:rPr>
        <w:t xml:space="preserve"> ______________________</w:t>
      </w:r>
      <w:proofErr w:type="gramStart"/>
      <w:r w:rsidR="007C57F8">
        <w:rPr>
          <w:rFonts w:ascii="Times New Roman" w:hAnsi="Times New Roman" w:cs="Times New Roman"/>
          <w:sz w:val="28"/>
          <w:szCs w:val="28"/>
        </w:rPr>
        <w:t xml:space="preserve">_ </w:t>
      </w:r>
      <w:r w:rsidRPr="007C57F8">
        <w:rPr>
          <w:rFonts w:ascii="Times New Roman" w:hAnsi="Times New Roman" w:cs="Times New Roman"/>
          <w:sz w:val="28"/>
          <w:szCs w:val="28"/>
        </w:rPr>
        <w:t> права</w:t>
      </w:r>
      <w:proofErr w:type="gramEnd"/>
      <w:r w:rsidRPr="007C57F8">
        <w:rPr>
          <w:rFonts w:ascii="Times New Roman" w:hAnsi="Times New Roman" w:cs="Times New Roman"/>
          <w:sz w:val="28"/>
          <w:szCs w:val="28"/>
        </w:rPr>
        <w:t>.</w:t>
      </w:r>
    </w:p>
    <w:p w:rsidR="0002531A" w:rsidRPr="0002531A" w:rsidRDefault="0002531A" w:rsidP="00025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31A" w:rsidRPr="007C57F8" w:rsidRDefault="0002531A" w:rsidP="0002531A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A5F74" w:rsidRPr="007C57F8" w:rsidRDefault="007C57F8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74" w:rsidRPr="007C57F8">
        <w:rPr>
          <w:rFonts w:ascii="Times New Roman" w:hAnsi="Times New Roman" w:cs="Times New Roman"/>
          <w:sz w:val="28"/>
          <w:szCs w:val="28"/>
        </w:rPr>
        <w:t>Вид специально-юридической функции права:</w:t>
      </w:r>
    </w:p>
    <w:p w:rsidR="00EA5F74" w:rsidRPr="007C57F8" w:rsidRDefault="00EA5F74" w:rsidP="000B27E6">
      <w:pPr>
        <w:pStyle w:val="a3"/>
        <w:numPr>
          <w:ilvl w:val="0"/>
          <w:numId w:val="6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EA5F74" w:rsidRPr="007C57F8" w:rsidRDefault="00EA5F74" w:rsidP="000B27E6">
      <w:pPr>
        <w:pStyle w:val="a3"/>
        <w:numPr>
          <w:ilvl w:val="0"/>
          <w:numId w:val="6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охранительная</w:t>
      </w:r>
    </w:p>
    <w:p w:rsidR="00EA5F74" w:rsidRPr="007C57F8" w:rsidRDefault="00EA5F74" w:rsidP="000B27E6">
      <w:pPr>
        <w:pStyle w:val="a3"/>
        <w:numPr>
          <w:ilvl w:val="0"/>
          <w:numId w:val="6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правоприменительная</w:t>
      </w:r>
    </w:p>
    <w:p w:rsidR="00EA5F74" w:rsidRPr="007C57F8" w:rsidRDefault="00EA5F74" w:rsidP="000B27E6">
      <w:pPr>
        <w:pStyle w:val="a3"/>
        <w:numPr>
          <w:ilvl w:val="0"/>
          <w:numId w:val="6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законотворческая</w:t>
      </w:r>
    </w:p>
    <w:p w:rsidR="007C57F8" w:rsidRDefault="007C57F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F74" w:rsidRPr="007C57F8" w:rsidRDefault="00EA5F74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Основополагающие идеи, руководящие начала, лежащие в основе права и выражающее его сущность, называются:</w:t>
      </w:r>
    </w:p>
    <w:p w:rsidR="00EA5F74" w:rsidRPr="007C57F8" w:rsidRDefault="00EA5F74" w:rsidP="000B27E6">
      <w:pPr>
        <w:pStyle w:val="a3"/>
        <w:numPr>
          <w:ilvl w:val="0"/>
          <w:numId w:val="6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принципами права</w:t>
      </w:r>
    </w:p>
    <w:p w:rsidR="00EA5F74" w:rsidRPr="007C57F8" w:rsidRDefault="00EA5F74" w:rsidP="000B27E6">
      <w:pPr>
        <w:pStyle w:val="a3"/>
        <w:numPr>
          <w:ilvl w:val="0"/>
          <w:numId w:val="6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функциями права</w:t>
      </w:r>
    </w:p>
    <w:p w:rsidR="00EA5F74" w:rsidRPr="007C57F8" w:rsidRDefault="00EA5F74" w:rsidP="000B27E6">
      <w:pPr>
        <w:pStyle w:val="a3"/>
        <w:numPr>
          <w:ilvl w:val="0"/>
          <w:numId w:val="6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признаками права</w:t>
      </w:r>
    </w:p>
    <w:p w:rsidR="00EA5F74" w:rsidRPr="007C57F8" w:rsidRDefault="00EA5F74" w:rsidP="000B27E6">
      <w:pPr>
        <w:pStyle w:val="a3"/>
        <w:numPr>
          <w:ilvl w:val="0"/>
          <w:numId w:val="6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ценностями права</w:t>
      </w:r>
    </w:p>
    <w:p w:rsidR="007C57F8" w:rsidRDefault="007C57F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F74" w:rsidRPr="007C57F8" w:rsidRDefault="007C57F8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74" w:rsidRPr="007C57F8">
        <w:rPr>
          <w:rFonts w:ascii="Times New Roman" w:hAnsi="Times New Roman" w:cs="Times New Roman"/>
          <w:sz w:val="28"/>
          <w:szCs w:val="28"/>
        </w:rPr>
        <w:t>Общеправовой принцип права:</w:t>
      </w:r>
    </w:p>
    <w:p w:rsidR="00EA5F74" w:rsidRPr="007C57F8" w:rsidRDefault="00EA5F74" w:rsidP="000B27E6">
      <w:pPr>
        <w:pStyle w:val="a3"/>
        <w:numPr>
          <w:ilvl w:val="0"/>
          <w:numId w:val="6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гуманизм</w:t>
      </w:r>
    </w:p>
    <w:p w:rsidR="00EA5F74" w:rsidRPr="007C57F8" w:rsidRDefault="00EA5F74" w:rsidP="000B27E6">
      <w:pPr>
        <w:pStyle w:val="a3"/>
        <w:numPr>
          <w:ilvl w:val="0"/>
          <w:numId w:val="6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формальная определенность</w:t>
      </w:r>
    </w:p>
    <w:p w:rsidR="00EA5F74" w:rsidRPr="007C57F8" w:rsidRDefault="00EA5F74" w:rsidP="000B27E6">
      <w:pPr>
        <w:pStyle w:val="a3"/>
        <w:numPr>
          <w:ilvl w:val="0"/>
          <w:numId w:val="6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нормативность</w:t>
      </w:r>
    </w:p>
    <w:p w:rsidR="00EA5F74" w:rsidRPr="007C57F8" w:rsidRDefault="00EA5F74" w:rsidP="000B27E6">
      <w:pPr>
        <w:pStyle w:val="a3"/>
        <w:numPr>
          <w:ilvl w:val="0"/>
          <w:numId w:val="6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C57F8">
        <w:rPr>
          <w:rFonts w:ascii="Times New Roman" w:hAnsi="Times New Roman" w:cs="Times New Roman"/>
          <w:sz w:val="28"/>
          <w:szCs w:val="28"/>
        </w:rPr>
        <w:t>презумпция невиновности</w:t>
      </w:r>
    </w:p>
    <w:p w:rsidR="007C57F8" w:rsidRDefault="007C57F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2855" w:rsidRDefault="00322249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hAnsi="Times New Roman" w:cs="Times New Roman"/>
          <w:sz w:val="28"/>
          <w:szCs w:val="28"/>
        </w:rPr>
        <w:t>Соотнесите подход к пониманию права и ученого:</w:t>
      </w:r>
      <w:r w:rsidR="00402855"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(соединить правую часть с левой частью с помощью линии)</w:t>
      </w:r>
    </w:p>
    <w:p w:rsidR="00B90FC4" w:rsidRPr="00B90FC4" w:rsidRDefault="00B90FC4" w:rsidP="00B90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20"/>
        <w:gridCol w:w="4698"/>
      </w:tblGrid>
      <w:tr w:rsidR="00402855" w:rsidTr="00402855">
        <w:tc>
          <w:tcPr>
            <w:tcW w:w="4785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либертарная</w:t>
            </w:r>
            <w:proofErr w:type="spellEnd"/>
            <w:r w:rsidRPr="00322249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</w:t>
            </w:r>
          </w:p>
        </w:tc>
        <w:tc>
          <w:tcPr>
            <w:tcW w:w="4786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Поляков А. В.</w:t>
            </w:r>
          </w:p>
        </w:tc>
      </w:tr>
      <w:tr w:rsidR="00402855" w:rsidTr="00402855">
        <w:tc>
          <w:tcPr>
            <w:tcW w:w="4785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коммуникативная концепция</w:t>
            </w:r>
          </w:p>
        </w:tc>
        <w:tc>
          <w:tcPr>
            <w:tcW w:w="4786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 w:rsidRPr="00322249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402855" w:rsidTr="00402855">
        <w:tc>
          <w:tcPr>
            <w:tcW w:w="4785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реалистический позитивизм</w:t>
            </w:r>
          </w:p>
        </w:tc>
        <w:tc>
          <w:tcPr>
            <w:tcW w:w="4786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Честнов И. Л.</w:t>
            </w:r>
          </w:p>
        </w:tc>
      </w:tr>
      <w:tr w:rsidR="00402855" w:rsidTr="00402855">
        <w:tc>
          <w:tcPr>
            <w:tcW w:w="4785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диалогическая концепция</w:t>
            </w:r>
          </w:p>
        </w:tc>
        <w:tc>
          <w:tcPr>
            <w:tcW w:w="4786" w:type="dxa"/>
          </w:tcPr>
          <w:p w:rsidR="00402855" w:rsidRPr="00B90FC4" w:rsidRDefault="00402855" w:rsidP="00B90F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2249">
              <w:rPr>
                <w:rFonts w:ascii="Times New Roman" w:hAnsi="Times New Roman" w:cs="Times New Roman"/>
                <w:sz w:val="28"/>
                <w:szCs w:val="28"/>
              </w:rPr>
              <w:t>Ромашов Р. А.</w:t>
            </w:r>
          </w:p>
        </w:tc>
      </w:tr>
    </w:tbl>
    <w:p w:rsidR="00322249" w:rsidRPr="00402855" w:rsidRDefault="00322249" w:rsidP="000B27E6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2855" w:rsidRPr="00B90FC4" w:rsidRDefault="00402855" w:rsidP="000B27E6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 свободы, равенства и справедливости являются определяющими для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 </w:t>
      </w:r>
      <w:r w:rsidRPr="0040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подхода к пониманию права.</w:t>
      </w:r>
    </w:p>
    <w:p w:rsidR="00B90FC4" w:rsidRPr="00402855" w:rsidRDefault="00B90FC4" w:rsidP="00B90FC4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 w:rsidP="000B27E6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правопониманию, согласно которому право носит интуитивный характер и представляет собой совокупность правовых эмоций:</w:t>
      </w:r>
    </w:p>
    <w:p w:rsidR="00402855" w:rsidRPr="00402855" w:rsidRDefault="00402855" w:rsidP="000B27E6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</w:t>
      </w:r>
    </w:p>
    <w:p w:rsidR="00402855" w:rsidRPr="00402855" w:rsidRDefault="00402855" w:rsidP="000B27E6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</w:t>
      </w:r>
    </w:p>
    <w:p w:rsidR="00402855" w:rsidRPr="00402855" w:rsidRDefault="00402855" w:rsidP="000B27E6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естественно-правовой</w:t>
      </w:r>
    </w:p>
    <w:p w:rsidR="00402855" w:rsidRPr="00402855" w:rsidRDefault="00402855" w:rsidP="000B27E6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</w:p>
    <w:p w:rsidR="00402855" w:rsidRDefault="00402855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2855" w:rsidRPr="00B90FC4" w:rsidRDefault="00402855" w:rsidP="00B90FC4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законности при рассмотрении юридического дела судья должен основываться на ______________________ подходе к пониманию права.</w:t>
      </w:r>
    </w:p>
    <w:p w:rsidR="00B90FC4" w:rsidRPr="00B90FC4" w:rsidRDefault="00B90FC4" w:rsidP="00B90FC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2855" w:rsidRPr="0002531A" w:rsidRDefault="00402855" w:rsidP="0002531A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Подход к правопониманию, согласно которому право – это система юридических норм, изданных государством:</w:t>
      </w:r>
    </w:p>
    <w:p w:rsidR="00402855" w:rsidRPr="00402855" w:rsidRDefault="00402855" w:rsidP="000B27E6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</w:p>
    <w:p w:rsidR="00402855" w:rsidRPr="00402855" w:rsidRDefault="00402855" w:rsidP="000B27E6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</w:t>
      </w:r>
    </w:p>
    <w:p w:rsidR="00402855" w:rsidRPr="00402855" w:rsidRDefault="00402855" w:rsidP="000B27E6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</w:t>
      </w:r>
    </w:p>
    <w:p w:rsidR="00402855" w:rsidRPr="00402855" w:rsidRDefault="00402855" w:rsidP="000B27E6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естественно-правовой</w:t>
      </w:r>
    </w:p>
    <w:p w:rsidR="00402855" w:rsidRDefault="00402855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253" w:rsidRPr="0002531A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Юридический прецедент – это:</w:t>
      </w:r>
    </w:p>
    <w:p w:rsidR="00D64253" w:rsidRPr="00D64253" w:rsidRDefault="00D64253" w:rsidP="000B27E6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нормой права обстоятельства, служащие основанием для возникновения, изменения или прекращения конкретных правоотношений</w:t>
      </w:r>
    </w:p>
    <w:p w:rsidR="00D64253" w:rsidRPr="00D64253" w:rsidRDefault="00D64253" w:rsidP="000B27E6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предписание, изданное должностным лицом по отдельному вопросу, относящемуся к его компетенции</w:t>
      </w:r>
    </w:p>
    <w:p w:rsidR="00D64253" w:rsidRPr="00D64253" w:rsidRDefault="00D64253" w:rsidP="000B27E6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судебное или административное решение по конкретному делу, содержащее нормы права</w:t>
      </w:r>
    </w:p>
    <w:p w:rsidR="00D64253" w:rsidRPr="00D64253" w:rsidRDefault="00D64253" w:rsidP="000B27E6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санкционированный обычай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02531A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Принятый в особом порядке компетентным органом акт, содержащий норму права, – это:</w:t>
      </w:r>
    </w:p>
    <w:p w:rsidR="00D64253" w:rsidRPr="00D64253" w:rsidRDefault="00D64253" w:rsidP="000B27E6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правоприменительный акт</w:t>
      </w:r>
    </w:p>
    <w:p w:rsidR="00D64253" w:rsidRPr="00D64253" w:rsidRDefault="00D64253" w:rsidP="000B27E6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толкования норм права</w:t>
      </w:r>
    </w:p>
    <w:p w:rsidR="00D64253" w:rsidRPr="00D64253" w:rsidRDefault="00D64253" w:rsidP="000B27E6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сложившееся и вошедшее в привычку в силу многократного и длительного использования правило поведения, санкционированное государством – это:</w:t>
      </w:r>
    </w:p>
    <w:p w:rsidR="00D64253" w:rsidRPr="00D64253" w:rsidRDefault="00D64253" w:rsidP="000B27E6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прецедент</w:t>
      </w:r>
    </w:p>
    <w:p w:rsidR="00D64253" w:rsidRPr="00D64253" w:rsidRDefault="00D64253" w:rsidP="000B27E6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обычай</w:t>
      </w:r>
    </w:p>
    <w:p w:rsidR="00D64253" w:rsidRPr="00D64253" w:rsidRDefault="00D64253" w:rsidP="000B27E6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</w:t>
      </w:r>
    </w:p>
    <w:p w:rsidR="00D64253" w:rsidRPr="00D64253" w:rsidRDefault="00D64253" w:rsidP="000B27E6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подзаконный акт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 в состав источников (форм) права</w:t>
      </w:r>
      <w:r w:rsidR="0002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</w:t>
      </w: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4253" w:rsidRPr="00D64253" w:rsidRDefault="00D64253" w:rsidP="000B27E6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</w:t>
      </w:r>
    </w:p>
    <w:p w:rsidR="00D64253" w:rsidRPr="00D64253" w:rsidRDefault="0002531A" w:rsidP="000B27E6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</w:t>
      </w:r>
      <w:r w:rsidR="00D64253"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прецедент</w:t>
      </w:r>
    </w:p>
    <w:p w:rsidR="00D64253" w:rsidRPr="00D64253" w:rsidRDefault="00D64253" w:rsidP="000B27E6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обычай</w:t>
      </w:r>
    </w:p>
    <w:p w:rsidR="00D64253" w:rsidRPr="00D64253" w:rsidRDefault="00D64253" w:rsidP="000B27E6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корпоративная норма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обладающий наивысшей юридической силой, — это:</w:t>
      </w:r>
    </w:p>
    <w:p w:rsidR="00D64253" w:rsidRPr="00D64253" w:rsidRDefault="00D64253" w:rsidP="000B27E6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</w:t>
      </w:r>
    </w:p>
    <w:p w:rsidR="00D64253" w:rsidRPr="00D64253" w:rsidRDefault="00D64253" w:rsidP="000B27E6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</w:t>
      </w:r>
    </w:p>
    <w:p w:rsidR="00D64253" w:rsidRPr="00D64253" w:rsidRDefault="00D64253" w:rsidP="000B27E6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</w:t>
      </w:r>
    </w:p>
    <w:p w:rsidR="00D64253" w:rsidRPr="00D64253" w:rsidRDefault="00D64253" w:rsidP="000B27E6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нормативным правовым актам органов законодательной власти относится:</w:t>
      </w:r>
    </w:p>
    <w:p w:rsidR="00D64253" w:rsidRPr="00D64253" w:rsidRDefault="00D64253" w:rsidP="000B27E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суда</w:t>
      </w:r>
    </w:p>
    <w:p w:rsidR="00D64253" w:rsidRPr="00D64253" w:rsidRDefault="00D64253" w:rsidP="000B27E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</w:t>
      </w:r>
    </w:p>
    <w:p w:rsidR="00D64253" w:rsidRPr="00D64253" w:rsidRDefault="00D64253" w:rsidP="000B27E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</w:p>
    <w:p w:rsidR="00D64253" w:rsidRPr="00D64253" w:rsidRDefault="00D64253" w:rsidP="000B27E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прецедент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референдума принимаются:</w:t>
      </w:r>
    </w:p>
    <w:p w:rsidR="00D64253" w:rsidRPr="00D64253" w:rsidRDefault="00D64253" w:rsidP="000B27E6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подзаконные акты</w:t>
      </w:r>
    </w:p>
    <w:p w:rsidR="00D64253" w:rsidRPr="00D64253" w:rsidRDefault="00D64253" w:rsidP="000B27E6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</w:p>
    <w:p w:rsidR="00D64253" w:rsidRPr="00D64253" w:rsidRDefault="00D64253" w:rsidP="000B27E6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</w:t>
      </w:r>
    </w:p>
    <w:p w:rsidR="00D64253" w:rsidRPr="00D64253" w:rsidRDefault="00D64253" w:rsidP="000B27E6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</w:t>
      </w:r>
    </w:p>
    <w:p w:rsidR="00D64253" w:rsidRDefault="00D6425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3" w:rsidRPr="00D64253" w:rsidRDefault="00D64253" w:rsidP="0002531A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нормативных правовых актов по юридической силе:</w:t>
      </w:r>
    </w:p>
    <w:p w:rsidR="00D64253" w:rsidRPr="00050421" w:rsidRDefault="00D64253" w:rsidP="000B27E6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подзаконные акты</w:t>
      </w:r>
    </w:p>
    <w:p w:rsidR="00D64253" w:rsidRPr="00050421" w:rsidRDefault="00D64253" w:rsidP="000B27E6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 ограниченного действия</w:t>
      </w:r>
    </w:p>
    <w:p w:rsidR="00D64253" w:rsidRPr="00050421" w:rsidRDefault="00D64253" w:rsidP="000B27E6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правоустанавливающие и </w:t>
      </w:r>
      <w:proofErr w:type="spellStart"/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правоотменяющие</w:t>
      </w:r>
      <w:proofErr w:type="spellEnd"/>
    </w:p>
    <w:p w:rsidR="00D64253" w:rsidRPr="00050421" w:rsidRDefault="00D64253" w:rsidP="000B27E6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и постоянные</w:t>
      </w:r>
    </w:p>
    <w:p w:rsidR="00050421" w:rsidRDefault="00050421" w:rsidP="000B27E6">
      <w:pPr>
        <w:spacing w:after="0" w:line="240" w:lineRule="auto"/>
        <w:ind w:firstLine="709"/>
        <w:jc w:val="both"/>
        <w:rPr>
          <w:rStyle w:val="text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4253" w:rsidRDefault="00050421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  <w:r w:rsidR="00D64253" w:rsidRPr="0005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нормативный правовой акт высшей юридической силы, принятый в особом процедурном порядке высшими представительными органами государственной власти или референдумом и регулирующий наиболее важные общественные отношения.</w:t>
      </w:r>
    </w:p>
    <w:p w:rsidR="00B90FC4" w:rsidRPr="00050421" w:rsidRDefault="00B90FC4" w:rsidP="00B90FC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FC4" w:rsidRPr="003F3A46" w:rsidRDefault="00B90FC4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Двусторонний характер нормы права означает:</w:t>
      </w:r>
    </w:p>
    <w:p w:rsidR="00B90FC4" w:rsidRPr="003F3A46" w:rsidRDefault="00B90FC4" w:rsidP="00B90FC4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норма права предоставляет одним субъектам права, а на других возлагает обязанность</w:t>
      </w:r>
    </w:p>
    <w:p w:rsidR="00B90FC4" w:rsidRPr="003F3A46" w:rsidRDefault="00B90FC4" w:rsidP="00B90FC4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нормы права определяют поведения субъектов и одновременно регулируют общественные отношения</w:t>
      </w:r>
    </w:p>
    <w:p w:rsidR="00B90FC4" w:rsidRPr="003F3A46" w:rsidRDefault="00B90FC4" w:rsidP="00B90FC4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в любой норме права есть диспозиция и санкция</w:t>
      </w:r>
    </w:p>
    <w:p w:rsidR="00B90FC4" w:rsidRPr="003F3A46" w:rsidRDefault="00B90FC4" w:rsidP="00B90FC4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норма права регулирует двусторонние отношения</w:t>
      </w:r>
    </w:p>
    <w:p w:rsidR="00B90FC4" w:rsidRDefault="00B90FC4" w:rsidP="00B90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0421" w:rsidRPr="00050421" w:rsidRDefault="00D6425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соответствие:</w:t>
      </w:r>
      <w:r w:rsidR="00050421" w:rsidRPr="0005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(соединить правую часть с левой частью с помощью линии)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2"/>
        <w:gridCol w:w="4786"/>
      </w:tblGrid>
      <w:tr w:rsidR="00050421" w:rsidTr="00B90FC4">
        <w:tc>
          <w:tcPr>
            <w:tcW w:w="5352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конституционный закон РФ</w:t>
            </w:r>
          </w:p>
        </w:tc>
        <w:tc>
          <w:tcPr>
            <w:tcW w:w="4786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 обозначенные в Конституции РФ</w:t>
            </w:r>
          </w:p>
        </w:tc>
      </w:tr>
      <w:tr w:rsidR="00050421" w:rsidTr="00B90FC4">
        <w:tc>
          <w:tcPr>
            <w:tcW w:w="5352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нотариально удостоверенный договор купли-продажи дома</w:t>
            </w:r>
          </w:p>
        </w:tc>
        <w:tc>
          <w:tcPr>
            <w:tcW w:w="4786" w:type="dxa"/>
          </w:tcPr>
          <w:p w:rsidR="00050421" w:rsidRPr="00D64253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России не признается формой права</w:t>
            </w:r>
          </w:p>
          <w:p w:rsidR="00050421" w:rsidRDefault="00050421" w:rsidP="00B90F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421" w:rsidTr="00B90FC4">
        <w:tc>
          <w:tcPr>
            <w:tcW w:w="5352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РФ</w:t>
            </w:r>
          </w:p>
        </w:tc>
        <w:tc>
          <w:tcPr>
            <w:tcW w:w="4786" w:type="dxa"/>
          </w:tcPr>
          <w:p w:rsidR="00050421" w:rsidRPr="00D64253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реализации права</w:t>
            </w:r>
          </w:p>
          <w:p w:rsidR="00050421" w:rsidRDefault="00050421" w:rsidP="00B90F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421" w:rsidTr="00B90FC4">
        <w:tc>
          <w:tcPr>
            <w:tcW w:w="5352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судебный прецедент</w:t>
            </w:r>
          </w:p>
        </w:tc>
        <w:tc>
          <w:tcPr>
            <w:tcW w:w="4786" w:type="dxa"/>
          </w:tcPr>
          <w:p w:rsidR="00050421" w:rsidRDefault="00050421" w:rsidP="00B90F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вето Президента РФ</w:t>
            </w:r>
          </w:p>
        </w:tc>
      </w:tr>
    </w:tbl>
    <w:p w:rsidR="00050421" w:rsidRDefault="00050421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A46" w:rsidRPr="003F3A46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Диспозиция нормы права – это:</w:t>
      </w:r>
    </w:p>
    <w:p w:rsidR="003F3A46" w:rsidRPr="003F3A46" w:rsidRDefault="003F3A46" w:rsidP="000B27E6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средство воплощение нормы права</w:t>
      </w:r>
    </w:p>
    <w:p w:rsidR="003F3A46" w:rsidRPr="003F3A46" w:rsidRDefault="003F3A46" w:rsidP="000B27E6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условие правовой нормы</w:t>
      </w:r>
    </w:p>
    <w:p w:rsidR="003F3A46" w:rsidRPr="003F3A46" w:rsidRDefault="003F3A46" w:rsidP="000B27E6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обстоятельства для возникновения правоотношения</w:t>
      </w:r>
    </w:p>
    <w:p w:rsidR="003F3A46" w:rsidRPr="003F3A46" w:rsidRDefault="003F3A46" w:rsidP="000B27E6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правило поведения участвующих в правоотношение лиц</w:t>
      </w:r>
    </w:p>
    <w:p w:rsidR="003F3A46" w:rsidRDefault="003F3A46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3F3A46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Логическая структура нормы права включает в себя:</w:t>
      </w:r>
    </w:p>
    <w:p w:rsidR="003F3A46" w:rsidRPr="003F3A46" w:rsidRDefault="003F3A46" w:rsidP="000B27E6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гипотезу, санкцию, коллизию</w:t>
      </w:r>
    </w:p>
    <w:p w:rsidR="003F3A46" w:rsidRPr="003F3A46" w:rsidRDefault="003F3A46" w:rsidP="000B27E6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гипотезу, диспозицию, решение</w:t>
      </w:r>
    </w:p>
    <w:p w:rsidR="003F3A46" w:rsidRPr="003F3A46" w:rsidRDefault="003F3A46" w:rsidP="000B27E6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гипотезу, диспозицию, санкцию</w:t>
      </w:r>
    </w:p>
    <w:p w:rsidR="003F3A46" w:rsidRPr="003F3A46" w:rsidRDefault="003F3A46" w:rsidP="000B27E6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диспозицию, санкцию, презумпцию</w:t>
      </w:r>
    </w:p>
    <w:p w:rsidR="003F3A46" w:rsidRDefault="003F3A46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3F3A46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A46">
        <w:rPr>
          <w:rFonts w:ascii="Times New Roman" w:hAnsi="Times New Roman" w:cs="Times New Roman"/>
          <w:sz w:val="28"/>
          <w:szCs w:val="28"/>
        </w:rPr>
        <w:t>Виды диспозиций правовых норм:</w:t>
      </w:r>
    </w:p>
    <w:p w:rsidR="003F3A46" w:rsidRPr="003F3A46" w:rsidRDefault="003F3A46" w:rsidP="000B27E6">
      <w:pPr>
        <w:pStyle w:val="a3"/>
        <w:numPr>
          <w:ilvl w:val="0"/>
          <w:numId w:val="7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штрафные</w:t>
      </w:r>
    </w:p>
    <w:p w:rsidR="003F3A46" w:rsidRPr="003F3A46" w:rsidRDefault="003F3A46" w:rsidP="000B27E6">
      <w:pPr>
        <w:pStyle w:val="a3"/>
        <w:numPr>
          <w:ilvl w:val="0"/>
          <w:numId w:val="7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обязывающие</w:t>
      </w:r>
    </w:p>
    <w:p w:rsidR="003F3A46" w:rsidRPr="003F3A46" w:rsidRDefault="003F3A46" w:rsidP="000B27E6">
      <w:pPr>
        <w:pStyle w:val="a3"/>
        <w:numPr>
          <w:ilvl w:val="0"/>
          <w:numId w:val="7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F3A46">
        <w:rPr>
          <w:rFonts w:ascii="Times New Roman" w:hAnsi="Times New Roman" w:cs="Times New Roman"/>
          <w:sz w:val="28"/>
          <w:szCs w:val="28"/>
        </w:rPr>
        <w:t>управомочивающие</w:t>
      </w:r>
      <w:proofErr w:type="spellEnd"/>
    </w:p>
    <w:p w:rsidR="003F3A46" w:rsidRPr="003F3A46" w:rsidRDefault="003F3A46" w:rsidP="000B27E6">
      <w:pPr>
        <w:pStyle w:val="a3"/>
        <w:numPr>
          <w:ilvl w:val="0"/>
          <w:numId w:val="7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персонифицированные</w:t>
      </w:r>
    </w:p>
    <w:p w:rsidR="003F3A46" w:rsidRDefault="003F3A46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3F3A46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A46">
        <w:rPr>
          <w:rFonts w:ascii="Times New Roman" w:hAnsi="Times New Roman" w:cs="Times New Roman"/>
          <w:sz w:val="28"/>
          <w:szCs w:val="28"/>
        </w:rPr>
        <w:t>Гипотеза нормы права – это:</w:t>
      </w:r>
    </w:p>
    <w:p w:rsidR="003F3A46" w:rsidRPr="003F3A46" w:rsidRDefault="003F3A46" w:rsidP="000B27E6">
      <w:pPr>
        <w:pStyle w:val="a3"/>
        <w:numPr>
          <w:ilvl w:val="0"/>
          <w:numId w:val="7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права и обязанности лиц, вступающих в правоотношение</w:t>
      </w:r>
    </w:p>
    <w:p w:rsidR="003F3A46" w:rsidRPr="003F3A46" w:rsidRDefault="003F3A46" w:rsidP="000B27E6">
      <w:pPr>
        <w:pStyle w:val="a3"/>
        <w:numPr>
          <w:ilvl w:val="0"/>
          <w:numId w:val="7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средство воплощения нормы права</w:t>
      </w:r>
    </w:p>
    <w:p w:rsidR="003F3A46" w:rsidRPr="003F3A46" w:rsidRDefault="003F3A46" w:rsidP="000B27E6">
      <w:pPr>
        <w:pStyle w:val="a3"/>
        <w:numPr>
          <w:ilvl w:val="0"/>
          <w:numId w:val="7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модель поведения субъектов</w:t>
      </w:r>
    </w:p>
    <w:p w:rsidR="003F3A46" w:rsidRPr="003F3A46" w:rsidRDefault="003F3A46" w:rsidP="000B27E6">
      <w:pPr>
        <w:pStyle w:val="a3"/>
        <w:numPr>
          <w:ilvl w:val="0"/>
          <w:numId w:val="7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указание на условия, при котором должна действовать норма права</w:t>
      </w:r>
    </w:p>
    <w:p w:rsidR="003F3A46" w:rsidRDefault="003F3A46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Бланкетная диспозиция содержит:</w:t>
      </w:r>
    </w:p>
    <w:p w:rsidR="003F3A46" w:rsidRPr="00273F88" w:rsidRDefault="003F3A46" w:rsidP="000B27E6">
      <w:pPr>
        <w:pStyle w:val="a3"/>
        <w:numPr>
          <w:ilvl w:val="0"/>
          <w:numId w:val="7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ссылку на другую норму того же нормативного акта</w:t>
      </w:r>
    </w:p>
    <w:p w:rsidR="003F3A46" w:rsidRPr="00273F88" w:rsidRDefault="003F3A46" w:rsidP="000B27E6">
      <w:pPr>
        <w:pStyle w:val="a3"/>
        <w:numPr>
          <w:ilvl w:val="0"/>
          <w:numId w:val="7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указание на целесообразность определенного поведения</w:t>
      </w:r>
    </w:p>
    <w:p w:rsidR="003F3A46" w:rsidRPr="00273F88" w:rsidRDefault="003F3A46" w:rsidP="000B27E6">
      <w:pPr>
        <w:pStyle w:val="a3"/>
        <w:numPr>
          <w:ilvl w:val="0"/>
          <w:numId w:val="7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двусторонние правила поведения</w:t>
      </w:r>
    </w:p>
    <w:p w:rsidR="003F3A46" w:rsidRPr="00273F88" w:rsidRDefault="003F3A46" w:rsidP="000B27E6">
      <w:pPr>
        <w:pStyle w:val="a3"/>
        <w:numPr>
          <w:ilvl w:val="0"/>
          <w:numId w:val="7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ссылку на иной правовой акт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273F88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46" w:rsidRPr="00273F88">
        <w:rPr>
          <w:rFonts w:ascii="Times New Roman" w:hAnsi="Times New Roman" w:cs="Times New Roman"/>
          <w:sz w:val="28"/>
          <w:szCs w:val="28"/>
        </w:rPr>
        <w:t>Каких санкций правовых норм не существует?</w:t>
      </w:r>
    </w:p>
    <w:p w:rsidR="003F3A46" w:rsidRPr="00273F88" w:rsidRDefault="003F3A46" w:rsidP="000B27E6">
      <w:pPr>
        <w:pStyle w:val="a3"/>
        <w:numPr>
          <w:ilvl w:val="0"/>
          <w:numId w:val="8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альтернативных</w:t>
      </w:r>
    </w:p>
    <w:p w:rsidR="003F3A46" w:rsidRPr="00273F88" w:rsidRDefault="003F3A46" w:rsidP="000B27E6">
      <w:pPr>
        <w:pStyle w:val="a3"/>
        <w:numPr>
          <w:ilvl w:val="0"/>
          <w:numId w:val="8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абсолютно-определенных</w:t>
      </w:r>
    </w:p>
    <w:p w:rsidR="003F3A46" w:rsidRPr="00273F88" w:rsidRDefault="003F3A46" w:rsidP="000B27E6">
      <w:pPr>
        <w:pStyle w:val="a3"/>
        <w:numPr>
          <w:ilvl w:val="0"/>
          <w:numId w:val="8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относительно-определенных</w:t>
      </w:r>
    </w:p>
    <w:p w:rsidR="003F3A46" w:rsidRPr="00273F88" w:rsidRDefault="003F3A46" w:rsidP="000B27E6">
      <w:pPr>
        <w:pStyle w:val="a3"/>
        <w:numPr>
          <w:ilvl w:val="0"/>
          <w:numId w:val="8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73F88">
        <w:rPr>
          <w:rFonts w:ascii="Times New Roman" w:hAnsi="Times New Roman" w:cs="Times New Roman"/>
          <w:sz w:val="28"/>
          <w:szCs w:val="28"/>
        </w:rPr>
        <w:t>управомочивающих</w:t>
      </w:r>
      <w:proofErr w:type="spellEnd"/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273F88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3A46" w:rsidRPr="00273F88">
        <w:rPr>
          <w:rFonts w:ascii="Times New Roman" w:hAnsi="Times New Roman" w:cs="Times New Roman"/>
          <w:sz w:val="28"/>
          <w:szCs w:val="28"/>
        </w:rPr>
        <w:t>Кумулятивные санкции характеризуются тем, что:</w:t>
      </w:r>
    </w:p>
    <w:p w:rsidR="003F3A46" w:rsidRPr="00273F88" w:rsidRDefault="003F3A46" w:rsidP="000B27E6">
      <w:pPr>
        <w:pStyle w:val="a3"/>
        <w:numPr>
          <w:ilvl w:val="0"/>
          <w:numId w:val="8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имеют точно фиксированное выражение</w:t>
      </w:r>
    </w:p>
    <w:p w:rsidR="003F3A46" w:rsidRPr="00273F88" w:rsidRDefault="003F3A46" w:rsidP="000B27E6">
      <w:pPr>
        <w:pStyle w:val="a3"/>
        <w:numPr>
          <w:ilvl w:val="0"/>
          <w:numId w:val="8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в них не установлены верхняя и нижняя границы</w:t>
      </w:r>
    </w:p>
    <w:p w:rsidR="003F3A46" w:rsidRPr="00273F88" w:rsidRDefault="003F3A46" w:rsidP="000B27E6">
      <w:pPr>
        <w:pStyle w:val="a3"/>
        <w:numPr>
          <w:ilvl w:val="0"/>
          <w:numId w:val="8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принимаются в особом порядке</w:t>
      </w:r>
    </w:p>
    <w:p w:rsidR="003F3A46" w:rsidRPr="00273F88" w:rsidRDefault="003F3A46" w:rsidP="000B27E6">
      <w:pPr>
        <w:pStyle w:val="a3"/>
        <w:numPr>
          <w:ilvl w:val="0"/>
          <w:numId w:val="8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включают в себя несколько санкций различного рода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273F88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46" w:rsidRPr="00273F88">
        <w:rPr>
          <w:rFonts w:ascii="Times New Roman" w:hAnsi="Times New Roman" w:cs="Times New Roman"/>
          <w:sz w:val="28"/>
          <w:szCs w:val="28"/>
        </w:rPr>
        <w:t>Виды гипотез правовых норм:</w:t>
      </w:r>
    </w:p>
    <w:p w:rsidR="003F3A46" w:rsidRPr="00273F88" w:rsidRDefault="003F3A46" w:rsidP="000B27E6">
      <w:pPr>
        <w:pStyle w:val="a3"/>
        <w:numPr>
          <w:ilvl w:val="0"/>
          <w:numId w:val="8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императивные</w:t>
      </w:r>
    </w:p>
    <w:p w:rsidR="003F3A46" w:rsidRPr="00273F88" w:rsidRDefault="003F3A46" w:rsidP="000B27E6">
      <w:pPr>
        <w:pStyle w:val="a3"/>
        <w:numPr>
          <w:ilvl w:val="0"/>
          <w:numId w:val="8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кумулятивные</w:t>
      </w:r>
    </w:p>
    <w:p w:rsidR="003F3A46" w:rsidRPr="00273F88" w:rsidRDefault="003F3A46" w:rsidP="000B27E6">
      <w:pPr>
        <w:pStyle w:val="a3"/>
        <w:numPr>
          <w:ilvl w:val="0"/>
          <w:numId w:val="8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запрещающие</w:t>
      </w:r>
    </w:p>
    <w:p w:rsidR="003F3A46" w:rsidRPr="00273F88" w:rsidRDefault="003F3A46" w:rsidP="000B27E6">
      <w:pPr>
        <w:pStyle w:val="a3"/>
        <w:numPr>
          <w:ilvl w:val="0"/>
          <w:numId w:val="8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простые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273F88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46" w:rsidRPr="00273F88">
        <w:rPr>
          <w:rFonts w:ascii="Times New Roman" w:hAnsi="Times New Roman" w:cs="Times New Roman"/>
          <w:sz w:val="28"/>
          <w:szCs w:val="28"/>
        </w:rPr>
        <w:t>Виды норм права по целевому назначению:</w:t>
      </w:r>
    </w:p>
    <w:p w:rsidR="003F3A46" w:rsidRPr="00273F88" w:rsidRDefault="003F3A46" w:rsidP="000B27E6">
      <w:pPr>
        <w:pStyle w:val="a3"/>
        <w:numPr>
          <w:ilvl w:val="0"/>
          <w:numId w:val="8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обязывающие и запрещающие</w:t>
      </w:r>
    </w:p>
    <w:p w:rsidR="003F3A46" w:rsidRPr="00273F88" w:rsidRDefault="003F3A46" w:rsidP="000B27E6">
      <w:pPr>
        <w:pStyle w:val="a3"/>
        <w:numPr>
          <w:ilvl w:val="0"/>
          <w:numId w:val="8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регулятивные и охранительные</w:t>
      </w:r>
    </w:p>
    <w:p w:rsidR="003F3A46" w:rsidRPr="00273F88" w:rsidRDefault="003F3A46" w:rsidP="000B27E6">
      <w:pPr>
        <w:pStyle w:val="a3"/>
        <w:numPr>
          <w:ilvl w:val="0"/>
          <w:numId w:val="8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общие и специальные</w:t>
      </w:r>
    </w:p>
    <w:p w:rsidR="003F3A46" w:rsidRPr="00273F88" w:rsidRDefault="003F3A46" w:rsidP="000B27E6">
      <w:pPr>
        <w:pStyle w:val="a3"/>
        <w:numPr>
          <w:ilvl w:val="0"/>
          <w:numId w:val="8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федеральные и региональные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3F3A46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Виды правовых норм по степени обязательности:</w:t>
      </w:r>
    </w:p>
    <w:p w:rsidR="003F3A46" w:rsidRPr="00273F88" w:rsidRDefault="003F3A46" w:rsidP="000B27E6">
      <w:pPr>
        <w:pStyle w:val="a3"/>
        <w:numPr>
          <w:ilvl w:val="0"/>
          <w:numId w:val="8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нормы-дефиниции и нормы-декларации</w:t>
      </w:r>
    </w:p>
    <w:p w:rsidR="003F3A46" w:rsidRPr="00273F88" w:rsidRDefault="003F3A46" w:rsidP="000B27E6">
      <w:pPr>
        <w:pStyle w:val="a3"/>
        <w:numPr>
          <w:ilvl w:val="0"/>
          <w:numId w:val="8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императивные и диспозитивные</w:t>
      </w:r>
    </w:p>
    <w:p w:rsidR="003F3A46" w:rsidRPr="00273F88" w:rsidRDefault="003F3A46" w:rsidP="000B27E6">
      <w:pPr>
        <w:pStyle w:val="a3"/>
        <w:numPr>
          <w:ilvl w:val="0"/>
          <w:numId w:val="8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общие и специальные</w:t>
      </w:r>
    </w:p>
    <w:p w:rsidR="003F3A46" w:rsidRPr="00273F88" w:rsidRDefault="003F3A46" w:rsidP="000B27E6">
      <w:pPr>
        <w:pStyle w:val="a3"/>
        <w:numPr>
          <w:ilvl w:val="0"/>
          <w:numId w:val="8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обязывающие и запрещающие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A46" w:rsidRPr="00273F88" w:rsidRDefault="00273F88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46" w:rsidRPr="00273F88">
        <w:rPr>
          <w:rFonts w:ascii="Times New Roman" w:hAnsi="Times New Roman" w:cs="Times New Roman"/>
          <w:sz w:val="28"/>
          <w:szCs w:val="28"/>
        </w:rPr>
        <w:t>Диспозитивная норма – это:</w:t>
      </w:r>
    </w:p>
    <w:p w:rsidR="003F3A46" w:rsidRPr="00273F88" w:rsidRDefault="003F3A46" w:rsidP="000B27E6">
      <w:pPr>
        <w:pStyle w:val="a3"/>
        <w:numPr>
          <w:ilvl w:val="0"/>
          <w:numId w:val="8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категорический запрет</w:t>
      </w:r>
    </w:p>
    <w:p w:rsidR="003F3A46" w:rsidRPr="00273F88" w:rsidRDefault="003F3A46" w:rsidP="000B27E6">
      <w:pPr>
        <w:pStyle w:val="a3"/>
        <w:numPr>
          <w:ilvl w:val="0"/>
          <w:numId w:val="8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категорическое требование</w:t>
      </w:r>
    </w:p>
    <w:p w:rsidR="003F3A46" w:rsidRPr="00273F88" w:rsidRDefault="003F3A46" w:rsidP="000B27E6">
      <w:pPr>
        <w:pStyle w:val="a3"/>
        <w:numPr>
          <w:ilvl w:val="0"/>
          <w:numId w:val="8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разрешительная норма</w:t>
      </w:r>
    </w:p>
    <w:p w:rsidR="003F3A46" w:rsidRPr="00273F88" w:rsidRDefault="003F3A46" w:rsidP="000B27E6">
      <w:pPr>
        <w:pStyle w:val="a3"/>
        <w:numPr>
          <w:ilvl w:val="0"/>
          <w:numId w:val="8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73F88">
        <w:rPr>
          <w:rFonts w:ascii="Times New Roman" w:hAnsi="Times New Roman" w:cs="Times New Roman"/>
          <w:sz w:val="28"/>
          <w:szCs w:val="28"/>
        </w:rPr>
        <w:t>норма-дефиниция</w:t>
      </w:r>
    </w:p>
    <w:p w:rsidR="00273F88" w:rsidRDefault="00273F88" w:rsidP="000B2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751" w:rsidRDefault="00CD2751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D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бособившаяся внутри системы права и относительно самостоятельная совокупность юридических норм, регулирующих качественно-одн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ородные общественные отношения.</w:t>
      </w:r>
    </w:p>
    <w:p w:rsidR="00CD2751" w:rsidRPr="00FB3613" w:rsidRDefault="00CD2751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систему права:</w:t>
      </w:r>
    </w:p>
    <w:p w:rsidR="00CD2751" w:rsidRPr="00FB3613" w:rsidRDefault="00CD2751" w:rsidP="000B27E6">
      <w:pPr>
        <w:pStyle w:val="a3"/>
        <w:numPr>
          <w:ilvl w:val="0"/>
          <w:numId w:val="8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подотрасль</w:t>
      </w:r>
    </w:p>
    <w:p w:rsidR="00CD2751" w:rsidRPr="00FB3613" w:rsidRDefault="00CD2751" w:rsidP="000B27E6">
      <w:pPr>
        <w:pStyle w:val="a3"/>
        <w:numPr>
          <w:ilvl w:val="0"/>
          <w:numId w:val="8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права</w:t>
      </w:r>
    </w:p>
    <w:p w:rsidR="00CD2751" w:rsidRPr="00FB3613" w:rsidRDefault="00CD2751" w:rsidP="000B27E6">
      <w:pPr>
        <w:pStyle w:val="a3"/>
        <w:numPr>
          <w:ilvl w:val="0"/>
          <w:numId w:val="8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институт</w:t>
      </w:r>
    </w:p>
    <w:p w:rsidR="00CD2751" w:rsidRPr="00FB3613" w:rsidRDefault="00CD2751" w:rsidP="000B27E6">
      <w:pPr>
        <w:pStyle w:val="a3"/>
        <w:numPr>
          <w:ilvl w:val="0"/>
          <w:numId w:val="8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</w:t>
      </w:r>
    </w:p>
    <w:p w:rsidR="00CD2751" w:rsidRPr="00FB3613" w:rsidRDefault="00CD2751" w:rsidP="000B27E6">
      <w:pPr>
        <w:pStyle w:val="a3"/>
        <w:numPr>
          <w:ilvl w:val="0"/>
          <w:numId w:val="8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FB361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51"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признак отрасли права:</w:t>
      </w:r>
    </w:p>
    <w:p w:rsidR="00CD2751" w:rsidRPr="00FB3613" w:rsidRDefault="00CD2751" w:rsidP="000B27E6">
      <w:pPr>
        <w:pStyle w:val="a3"/>
        <w:numPr>
          <w:ilvl w:val="0"/>
          <w:numId w:val="8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качественно однородные общественные отношения</w:t>
      </w:r>
    </w:p>
    <w:p w:rsidR="00CD2751" w:rsidRPr="00FB3613" w:rsidRDefault="00CD2751" w:rsidP="000B27E6">
      <w:pPr>
        <w:pStyle w:val="a3"/>
        <w:numPr>
          <w:ilvl w:val="0"/>
          <w:numId w:val="8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формальная определённость</w:t>
      </w:r>
    </w:p>
    <w:p w:rsidR="00CD2751" w:rsidRPr="00FB3613" w:rsidRDefault="00CD2751" w:rsidP="000B27E6">
      <w:pPr>
        <w:pStyle w:val="a3"/>
        <w:numPr>
          <w:ilvl w:val="0"/>
          <w:numId w:val="8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общеобязательность</w:t>
      </w:r>
    </w:p>
    <w:p w:rsidR="00CD2751" w:rsidRPr="00FB3613" w:rsidRDefault="00CD2751" w:rsidP="000B27E6">
      <w:pPr>
        <w:pStyle w:val="a3"/>
        <w:numPr>
          <w:ilvl w:val="0"/>
          <w:numId w:val="8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непротиворечивость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FB361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51"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системы права: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Конституции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подзаконные нормативные акты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законодательства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законодательство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права</w:t>
      </w:r>
    </w:p>
    <w:p w:rsidR="00CD2751" w:rsidRPr="00FB3613" w:rsidRDefault="00CD2751" w:rsidP="000B27E6">
      <w:pPr>
        <w:pStyle w:val="a3"/>
        <w:numPr>
          <w:ilvl w:val="0"/>
          <w:numId w:val="8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институт</w:t>
      </w:r>
    </w:p>
    <w:p w:rsidR="00FB3613" w:rsidRDefault="00FB3613" w:rsidP="000B27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CD2751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Автономный метод правового регулирования представляет собой:</w:t>
      </w:r>
    </w:p>
    <w:p w:rsidR="00CD2751" w:rsidRPr="00FB3613" w:rsidRDefault="00CD2751" w:rsidP="000B27E6">
      <w:pPr>
        <w:pStyle w:val="a3"/>
        <w:numPr>
          <w:ilvl w:val="0"/>
          <w:numId w:val="8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регулирования общественных отношений, основанных на дозволениях, предоставленных равноправным сторонам</w:t>
      </w:r>
    </w:p>
    <w:p w:rsidR="00CD2751" w:rsidRPr="00FB3613" w:rsidRDefault="00CD2751" w:rsidP="000B27E6">
      <w:pPr>
        <w:pStyle w:val="a3"/>
        <w:numPr>
          <w:ilvl w:val="0"/>
          <w:numId w:val="8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правового регулирования, основанный на установлении прав и обязанностей участников правоотношений</w:t>
      </w:r>
    </w:p>
    <w:p w:rsidR="00CD2751" w:rsidRPr="00FB3613" w:rsidRDefault="00CD2751" w:rsidP="000B27E6">
      <w:pPr>
        <w:pStyle w:val="a3"/>
        <w:numPr>
          <w:ilvl w:val="0"/>
          <w:numId w:val="8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властного воздействия на участников общественных отношений, основанный на обязанностях, запретах, наказаниях</w:t>
      </w:r>
    </w:p>
    <w:p w:rsidR="00CD2751" w:rsidRPr="00FB3613" w:rsidRDefault="00CD2751" w:rsidP="000B27E6">
      <w:pPr>
        <w:pStyle w:val="a3"/>
        <w:numPr>
          <w:ilvl w:val="0"/>
          <w:numId w:val="8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правового регулирования, относящийся к отдельным отраслям и институтам права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FB361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51"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правового регулирования в частном праве является:</w:t>
      </w:r>
    </w:p>
    <w:p w:rsidR="00CD2751" w:rsidRPr="00CD2751" w:rsidRDefault="00CD2751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CD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властеотношений</w:t>
      </w:r>
      <w:proofErr w:type="spellEnd"/>
    </w:p>
    <w:p w:rsidR="00CD2751" w:rsidRPr="00FB3613" w:rsidRDefault="00CD2751" w:rsidP="000B27E6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метод</w:t>
      </w:r>
    </w:p>
    <w:p w:rsidR="00CD2751" w:rsidRPr="00FB3613" w:rsidRDefault="00CD2751" w:rsidP="000B27E6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координации</w:t>
      </w:r>
    </w:p>
    <w:p w:rsidR="00CD2751" w:rsidRPr="00FB3613" w:rsidRDefault="00CD2751" w:rsidP="000B27E6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обязывающий метод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FB361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51"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 служащие основанием для деления права на отрасли:</w:t>
      </w:r>
    </w:p>
    <w:p w:rsidR="00CD2751" w:rsidRPr="00FB3613" w:rsidRDefault="00CD2751" w:rsidP="000B27E6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правового регулирования</w:t>
      </w:r>
    </w:p>
    <w:p w:rsidR="00CD2751" w:rsidRPr="00FB3613" w:rsidRDefault="00CD2751" w:rsidP="000B27E6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правового регулирования</w:t>
      </w:r>
    </w:p>
    <w:p w:rsidR="00CD2751" w:rsidRPr="00FB3613" w:rsidRDefault="00CD2751" w:rsidP="000B27E6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правового регулирования</w:t>
      </w:r>
    </w:p>
    <w:p w:rsidR="00CD2751" w:rsidRPr="00FB3613" w:rsidRDefault="00CD2751" w:rsidP="000B27E6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правового регулирования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CD2751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права, которая входит в состав публичного права:</w:t>
      </w:r>
    </w:p>
    <w:p w:rsidR="00CD2751" w:rsidRPr="00FB3613" w:rsidRDefault="00CD2751" w:rsidP="000B27E6">
      <w:pPr>
        <w:pStyle w:val="a3"/>
        <w:numPr>
          <w:ilvl w:val="0"/>
          <w:numId w:val="9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право</w:t>
      </w:r>
    </w:p>
    <w:p w:rsidR="00CD2751" w:rsidRPr="00FB3613" w:rsidRDefault="00CD2751" w:rsidP="000B27E6">
      <w:pPr>
        <w:pStyle w:val="a3"/>
        <w:numPr>
          <w:ilvl w:val="0"/>
          <w:numId w:val="9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право</w:t>
      </w:r>
    </w:p>
    <w:p w:rsidR="00CD2751" w:rsidRPr="00FB3613" w:rsidRDefault="00CD2751" w:rsidP="000B27E6">
      <w:pPr>
        <w:pStyle w:val="a3"/>
        <w:numPr>
          <w:ilvl w:val="0"/>
          <w:numId w:val="9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право</w:t>
      </w:r>
    </w:p>
    <w:p w:rsidR="00CD2751" w:rsidRPr="00FB3613" w:rsidRDefault="00CD2751" w:rsidP="000B27E6">
      <w:pPr>
        <w:pStyle w:val="a3"/>
        <w:numPr>
          <w:ilvl w:val="0"/>
          <w:numId w:val="9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право</w:t>
      </w:r>
    </w:p>
    <w:p w:rsidR="00FB3613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51" w:rsidRPr="00FB3613" w:rsidRDefault="00FB3613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51"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и связанные с ними личные неимущественные отношения регулируют нормы права:</w:t>
      </w:r>
    </w:p>
    <w:p w:rsidR="00CD2751" w:rsidRPr="00FB3613" w:rsidRDefault="00CD2751" w:rsidP="000B27E6">
      <w:pPr>
        <w:pStyle w:val="a3"/>
        <w:numPr>
          <w:ilvl w:val="0"/>
          <w:numId w:val="9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</w:p>
    <w:p w:rsidR="00CD2751" w:rsidRPr="00FB3613" w:rsidRDefault="00CD2751" w:rsidP="000B27E6">
      <w:pPr>
        <w:pStyle w:val="a3"/>
        <w:numPr>
          <w:ilvl w:val="0"/>
          <w:numId w:val="9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</w:p>
    <w:p w:rsidR="00CD2751" w:rsidRPr="00FB3613" w:rsidRDefault="00CD2751" w:rsidP="000B27E6">
      <w:pPr>
        <w:pStyle w:val="a3"/>
        <w:numPr>
          <w:ilvl w:val="0"/>
          <w:numId w:val="9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</w:p>
    <w:p w:rsidR="00CD2751" w:rsidRPr="00FB3613" w:rsidRDefault="00CD2751" w:rsidP="000B27E6">
      <w:pPr>
        <w:pStyle w:val="a3"/>
        <w:numPr>
          <w:ilvl w:val="0"/>
          <w:numId w:val="9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</w:p>
    <w:p w:rsidR="00CD2751" w:rsidRPr="00FB3613" w:rsidRDefault="00CD2751" w:rsidP="000B27E6">
      <w:pPr>
        <w:pStyle w:val="a3"/>
        <w:numPr>
          <w:ilvl w:val="0"/>
          <w:numId w:val="9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гражданско-процессуального</w:t>
      </w:r>
    </w:p>
    <w:p w:rsidR="00FB3613" w:rsidRPr="00F87567" w:rsidRDefault="00FB3613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F87567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нормативный правовой акт может издавать Президент РФ?</w:t>
      </w:r>
    </w:p>
    <w:p w:rsidR="00F87567" w:rsidRPr="00F87567" w:rsidRDefault="00F87567" w:rsidP="000B27E6">
      <w:pPr>
        <w:pStyle w:val="a3"/>
        <w:numPr>
          <w:ilvl w:val="0"/>
          <w:numId w:val="9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</w:p>
    <w:p w:rsidR="00F87567" w:rsidRPr="00F87567" w:rsidRDefault="00F87567" w:rsidP="000B27E6">
      <w:pPr>
        <w:pStyle w:val="a3"/>
        <w:numPr>
          <w:ilvl w:val="0"/>
          <w:numId w:val="9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87567" w:rsidRPr="00F87567" w:rsidRDefault="00F87567" w:rsidP="000B27E6">
      <w:pPr>
        <w:pStyle w:val="a3"/>
        <w:numPr>
          <w:ilvl w:val="0"/>
          <w:numId w:val="9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</w:t>
      </w:r>
    </w:p>
    <w:p w:rsidR="00F87567" w:rsidRPr="00F87567" w:rsidRDefault="00F87567" w:rsidP="000B27E6">
      <w:pPr>
        <w:pStyle w:val="a3"/>
        <w:numPr>
          <w:ilvl w:val="0"/>
          <w:numId w:val="9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87567" w:rsidRDefault="00F87567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F87567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нормативные правовые акты имеет право издавать федеральное министерство?</w:t>
      </w:r>
    </w:p>
    <w:p w:rsidR="00F87567" w:rsidRPr="00F87567" w:rsidRDefault="00F87567" w:rsidP="000B27E6">
      <w:pPr>
        <w:pStyle w:val="a3"/>
        <w:numPr>
          <w:ilvl w:val="0"/>
          <w:numId w:val="9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F87567" w:rsidRPr="00F87567" w:rsidRDefault="00F87567" w:rsidP="000B27E6">
      <w:pPr>
        <w:pStyle w:val="a3"/>
        <w:numPr>
          <w:ilvl w:val="0"/>
          <w:numId w:val="9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87567" w:rsidRPr="00F87567" w:rsidRDefault="00F87567" w:rsidP="000B27E6">
      <w:pPr>
        <w:pStyle w:val="a3"/>
        <w:numPr>
          <w:ilvl w:val="0"/>
          <w:numId w:val="9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:rsidR="00F87567" w:rsidRPr="00F87567" w:rsidRDefault="00F87567" w:rsidP="000B27E6">
      <w:pPr>
        <w:pStyle w:val="a3"/>
        <w:numPr>
          <w:ilvl w:val="0"/>
          <w:numId w:val="9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письмо</w:t>
      </w:r>
    </w:p>
    <w:p w:rsidR="00F87567" w:rsidRDefault="00F87567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F87567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нормативный правовой акт может издавать Правительство РФ?</w:t>
      </w:r>
    </w:p>
    <w:p w:rsidR="00F87567" w:rsidRPr="00F87567" w:rsidRDefault="00F87567" w:rsidP="000B27E6">
      <w:pPr>
        <w:pStyle w:val="a3"/>
        <w:numPr>
          <w:ilvl w:val="0"/>
          <w:numId w:val="9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F87567" w:rsidRPr="00F87567" w:rsidRDefault="00F87567" w:rsidP="000B27E6">
      <w:pPr>
        <w:pStyle w:val="a3"/>
        <w:numPr>
          <w:ilvl w:val="0"/>
          <w:numId w:val="9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</w:p>
    <w:p w:rsidR="00F87567" w:rsidRPr="00F87567" w:rsidRDefault="00F87567" w:rsidP="000B27E6">
      <w:pPr>
        <w:pStyle w:val="a3"/>
        <w:numPr>
          <w:ilvl w:val="0"/>
          <w:numId w:val="9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87567" w:rsidRPr="00F87567" w:rsidRDefault="00F87567" w:rsidP="000B27E6">
      <w:pPr>
        <w:pStyle w:val="a3"/>
        <w:numPr>
          <w:ilvl w:val="0"/>
          <w:numId w:val="96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87567" w:rsidRDefault="00F87567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F87567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закрепляющий устои общественного и государственного строя – это:</w:t>
      </w:r>
    </w:p>
    <w:p w:rsidR="00F87567" w:rsidRPr="00F87567" w:rsidRDefault="00F87567" w:rsidP="000B27E6">
      <w:pPr>
        <w:pStyle w:val="a3"/>
        <w:numPr>
          <w:ilvl w:val="0"/>
          <w:numId w:val="9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</w:t>
      </w:r>
    </w:p>
    <w:p w:rsidR="00F87567" w:rsidRPr="00F87567" w:rsidRDefault="00F87567" w:rsidP="000B27E6">
      <w:pPr>
        <w:pStyle w:val="a3"/>
        <w:numPr>
          <w:ilvl w:val="0"/>
          <w:numId w:val="9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</w:p>
    <w:p w:rsidR="00F87567" w:rsidRPr="00F87567" w:rsidRDefault="00F87567" w:rsidP="000B27E6">
      <w:pPr>
        <w:pStyle w:val="a3"/>
        <w:numPr>
          <w:ilvl w:val="0"/>
          <w:numId w:val="9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</w:p>
    <w:p w:rsidR="00F87567" w:rsidRPr="00F87567" w:rsidRDefault="00F87567" w:rsidP="000B27E6">
      <w:pPr>
        <w:pStyle w:val="a3"/>
        <w:numPr>
          <w:ilvl w:val="0"/>
          <w:numId w:val="97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</w:t>
      </w:r>
    </w:p>
    <w:p w:rsidR="00F87567" w:rsidRDefault="00F87567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943C05" w:rsidRDefault="00943C05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67"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законов, которые принимаются строго по вопросам, указанным в самой Конституции РФ:</w:t>
      </w:r>
    </w:p>
    <w:p w:rsidR="00F87567" w:rsidRPr="00943C05" w:rsidRDefault="00F87567" w:rsidP="000B27E6">
      <w:pPr>
        <w:pStyle w:val="a3"/>
        <w:numPr>
          <w:ilvl w:val="0"/>
          <w:numId w:val="9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</w:p>
    <w:p w:rsidR="00F87567" w:rsidRPr="00943C05" w:rsidRDefault="00F87567" w:rsidP="000B27E6">
      <w:pPr>
        <w:pStyle w:val="a3"/>
        <w:numPr>
          <w:ilvl w:val="0"/>
          <w:numId w:val="9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</w:t>
      </w:r>
    </w:p>
    <w:p w:rsidR="00F87567" w:rsidRPr="00943C05" w:rsidRDefault="00F87567" w:rsidP="000B27E6">
      <w:pPr>
        <w:pStyle w:val="a3"/>
        <w:numPr>
          <w:ilvl w:val="0"/>
          <w:numId w:val="9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</w:t>
      </w:r>
    </w:p>
    <w:p w:rsidR="00F87567" w:rsidRPr="00943C05" w:rsidRDefault="00F87567" w:rsidP="000B27E6">
      <w:pPr>
        <w:pStyle w:val="a3"/>
        <w:numPr>
          <w:ilvl w:val="0"/>
          <w:numId w:val="9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943C05" w:rsidRDefault="00943C05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67"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коллизии между Указом Президента РФ и Постановлением Правительства РФ действует:</w:t>
      </w:r>
    </w:p>
    <w:p w:rsidR="00F87567" w:rsidRPr="00943C05" w:rsidRDefault="00F87567" w:rsidP="000B27E6">
      <w:pPr>
        <w:pStyle w:val="a3"/>
        <w:numPr>
          <w:ilvl w:val="0"/>
          <w:numId w:val="9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</w:t>
      </w:r>
    </w:p>
    <w:p w:rsidR="00F87567" w:rsidRPr="00943C05" w:rsidRDefault="00F87567" w:rsidP="000B27E6">
      <w:pPr>
        <w:pStyle w:val="a3"/>
        <w:numPr>
          <w:ilvl w:val="0"/>
          <w:numId w:val="9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имеющий более узкий предмет правового регулирования</w:t>
      </w:r>
    </w:p>
    <w:p w:rsidR="00F87567" w:rsidRPr="00943C05" w:rsidRDefault="00F87567" w:rsidP="000B27E6">
      <w:pPr>
        <w:pStyle w:val="a3"/>
        <w:numPr>
          <w:ilvl w:val="0"/>
          <w:numId w:val="9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изданный ранее</w:t>
      </w:r>
    </w:p>
    <w:p w:rsidR="00F87567" w:rsidRPr="00943C05" w:rsidRDefault="00F87567" w:rsidP="000B27E6">
      <w:pPr>
        <w:pStyle w:val="a3"/>
        <w:numPr>
          <w:ilvl w:val="0"/>
          <w:numId w:val="99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943C05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</w:t>
      </w:r>
      <w:proofErr w:type="gramStart"/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статья нормативного правового акта соотносятся как:</w:t>
      </w:r>
    </w:p>
    <w:p w:rsidR="00F87567" w:rsidRPr="00943C05" w:rsidRDefault="00F87567" w:rsidP="000B27E6">
      <w:pPr>
        <w:pStyle w:val="a3"/>
        <w:numPr>
          <w:ilvl w:val="0"/>
          <w:numId w:val="10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 специальное</w:t>
      </w:r>
    </w:p>
    <w:p w:rsidR="00F87567" w:rsidRPr="00943C05" w:rsidRDefault="00F87567" w:rsidP="000B27E6">
      <w:pPr>
        <w:pStyle w:val="a3"/>
        <w:numPr>
          <w:ilvl w:val="0"/>
          <w:numId w:val="10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и целое</w:t>
      </w:r>
    </w:p>
    <w:p w:rsidR="00F87567" w:rsidRPr="00943C05" w:rsidRDefault="00F87567" w:rsidP="000B27E6">
      <w:pPr>
        <w:pStyle w:val="a3"/>
        <w:numPr>
          <w:ilvl w:val="0"/>
          <w:numId w:val="10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 особенное</w:t>
      </w:r>
    </w:p>
    <w:p w:rsidR="00F87567" w:rsidRPr="00943C05" w:rsidRDefault="00F87567" w:rsidP="000B27E6">
      <w:pPr>
        <w:pStyle w:val="a3"/>
        <w:numPr>
          <w:ilvl w:val="0"/>
          <w:numId w:val="10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форма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943C05" w:rsidRDefault="00F87567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систематизации, при которой осуществляется объединение мелких актов, изданных по одному или нескольким взаимосвязанным вопросам, в один укрупненный акт:</w:t>
      </w:r>
    </w:p>
    <w:p w:rsidR="00F87567" w:rsidRPr="00943C05" w:rsidRDefault="00F87567" w:rsidP="000B27E6">
      <w:pPr>
        <w:pStyle w:val="a3"/>
        <w:numPr>
          <w:ilvl w:val="0"/>
          <w:numId w:val="10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кодификация</w:t>
      </w:r>
    </w:p>
    <w:p w:rsidR="00F87567" w:rsidRPr="00943C05" w:rsidRDefault="00F87567" w:rsidP="000B27E6">
      <w:pPr>
        <w:pStyle w:val="a3"/>
        <w:numPr>
          <w:ilvl w:val="0"/>
          <w:numId w:val="10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легитимация</w:t>
      </w:r>
    </w:p>
    <w:p w:rsidR="00F87567" w:rsidRPr="00943C05" w:rsidRDefault="00F87567" w:rsidP="000B27E6">
      <w:pPr>
        <w:pStyle w:val="a3"/>
        <w:numPr>
          <w:ilvl w:val="0"/>
          <w:numId w:val="10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</w:t>
      </w:r>
    </w:p>
    <w:p w:rsidR="00F87567" w:rsidRPr="00943C05" w:rsidRDefault="00F87567" w:rsidP="000B27E6">
      <w:pPr>
        <w:pStyle w:val="a3"/>
        <w:numPr>
          <w:ilvl w:val="0"/>
          <w:numId w:val="101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инкорпорация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F87567" w:rsidRDefault="00943C05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67" w:rsidRPr="00F8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юридического учета могут быть:</w:t>
      </w:r>
    </w:p>
    <w:p w:rsidR="00F87567" w:rsidRPr="00943C05" w:rsidRDefault="00F87567" w:rsidP="000B27E6">
      <w:pPr>
        <w:pStyle w:val="a3"/>
        <w:numPr>
          <w:ilvl w:val="0"/>
          <w:numId w:val="10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</w:t>
      </w:r>
    </w:p>
    <w:p w:rsidR="00F87567" w:rsidRPr="00943C05" w:rsidRDefault="00F87567" w:rsidP="000B27E6">
      <w:pPr>
        <w:pStyle w:val="a3"/>
        <w:numPr>
          <w:ilvl w:val="0"/>
          <w:numId w:val="10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правоприменительные акты</w:t>
      </w:r>
    </w:p>
    <w:p w:rsidR="00F87567" w:rsidRPr="00943C05" w:rsidRDefault="00F87567" w:rsidP="000B27E6">
      <w:pPr>
        <w:pStyle w:val="a3"/>
        <w:numPr>
          <w:ilvl w:val="0"/>
          <w:numId w:val="10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толкования права</w:t>
      </w:r>
    </w:p>
    <w:p w:rsidR="00F87567" w:rsidRPr="00943C05" w:rsidRDefault="00F87567" w:rsidP="000B27E6">
      <w:pPr>
        <w:pStyle w:val="a3"/>
        <w:numPr>
          <w:ilvl w:val="0"/>
          <w:numId w:val="10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вышеуказанные акты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67" w:rsidRPr="00943C05" w:rsidRDefault="00943C05" w:rsidP="0002531A">
      <w:pPr>
        <w:pStyle w:val="a3"/>
        <w:numPr>
          <w:ilvl w:val="0"/>
          <w:numId w:val="10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67"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Официальной инкорпорацией в Российской Федерации является:</w:t>
      </w:r>
    </w:p>
    <w:p w:rsidR="00F87567" w:rsidRPr="00943C05" w:rsidRDefault="00F87567" w:rsidP="000B27E6">
      <w:pPr>
        <w:pStyle w:val="a3"/>
        <w:numPr>
          <w:ilvl w:val="0"/>
          <w:numId w:val="10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</w:t>
      </w:r>
    </w:p>
    <w:p w:rsidR="00F87567" w:rsidRPr="00943C05" w:rsidRDefault="00F87567" w:rsidP="000B27E6">
      <w:pPr>
        <w:pStyle w:val="a3"/>
        <w:numPr>
          <w:ilvl w:val="0"/>
          <w:numId w:val="10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 законов Российской империи</w:t>
      </w:r>
    </w:p>
    <w:p w:rsidR="00F87567" w:rsidRPr="00943C05" w:rsidRDefault="00F87567" w:rsidP="000B27E6">
      <w:pPr>
        <w:pStyle w:val="a3"/>
        <w:numPr>
          <w:ilvl w:val="0"/>
          <w:numId w:val="10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 гражданского права</w:t>
      </w:r>
    </w:p>
    <w:p w:rsidR="00F87567" w:rsidRPr="00943C05" w:rsidRDefault="00F87567" w:rsidP="000B27E6">
      <w:pPr>
        <w:pStyle w:val="a3"/>
        <w:numPr>
          <w:ilvl w:val="0"/>
          <w:numId w:val="10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РФ</w:t>
      </w:r>
    </w:p>
    <w:p w:rsidR="00943C05" w:rsidRDefault="00943C05" w:rsidP="000B27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88" w:rsidRDefault="00273F88" w:rsidP="000B2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05" w:rsidRDefault="00F11360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1A">
        <w:rPr>
          <w:rFonts w:ascii="Times New Roman" w:hAnsi="Times New Roman" w:cs="Times New Roman"/>
          <w:b/>
          <w:bCs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Выполнить на основании учебной литературы. Тема по выбору. Объем 2 страницы 14 шрифтом, 1,5 межстрочным интервалом.</w:t>
      </w:r>
    </w:p>
    <w:p w:rsidR="00F11360" w:rsidRDefault="00F11360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360">
        <w:rPr>
          <w:rFonts w:ascii="Times New Roman" w:hAnsi="Times New Roman" w:cs="Times New Roman"/>
          <w:sz w:val="28"/>
          <w:szCs w:val="28"/>
        </w:rPr>
        <w:t xml:space="preserve"> Естественно-правовая концепция правопонимания</w:t>
      </w: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1360">
        <w:rPr>
          <w:rFonts w:ascii="Times New Roman" w:hAnsi="Times New Roman" w:cs="Times New Roman"/>
          <w:sz w:val="28"/>
          <w:szCs w:val="28"/>
        </w:rPr>
        <w:t xml:space="preserve"> Юридический позитивизм в правопонимании</w:t>
      </w: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1360">
        <w:rPr>
          <w:rFonts w:ascii="Times New Roman" w:hAnsi="Times New Roman" w:cs="Times New Roman"/>
          <w:sz w:val="28"/>
          <w:szCs w:val="28"/>
        </w:rPr>
        <w:t>Социологический подход к правопониманию</w:t>
      </w: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60">
        <w:rPr>
          <w:rFonts w:ascii="Times New Roman" w:hAnsi="Times New Roman" w:cs="Times New Roman"/>
          <w:sz w:val="28"/>
          <w:szCs w:val="28"/>
        </w:rPr>
        <w:t>Либертарная</w:t>
      </w:r>
      <w:proofErr w:type="spellEnd"/>
      <w:r w:rsidR="00F11360">
        <w:rPr>
          <w:rFonts w:ascii="Times New Roman" w:hAnsi="Times New Roman" w:cs="Times New Roman"/>
          <w:sz w:val="28"/>
          <w:szCs w:val="28"/>
        </w:rPr>
        <w:t xml:space="preserve"> концепция правопонимания</w:t>
      </w: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1360">
        <w:rPr>
          <w:rFonts w:ascii="Times New Roman" w:hAnsi="Times New Roman" w:cs="Times New Roman"/>
          <w:sz w:val="28"/>
          <w:szCs w:val="28"/>
        </w:rPr>
        <w:t xml:space="preserve"> Коммуникативная концепция правопонимания</w:t>
      </w:r>
    </w:p>
    <w:p w:rsidR="00F11360" w:rsidRDefault="003E3146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1360">
        <w:rPr>
          <w:rFonts w:ascii="Times New Roman" w:hAnsi="Times New Roman" w:cs="Times New Roman"/>
          <w:sz w:val="28"/>
          <w:szCs w:val="28"/>
        </w:rPr>
        <w:t xml:space="preserve"> Диалогическая концепция правопонимания</w:t>
      </w:r>
    </w:p>
    <w:p w:rsidR="00F11360" w:rsidRDefault="00F11360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60" w:rsidRPr="00852F66" w:rsidRDefault="00F11360" w:rsidP="000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1360" w:rsidRPr="00852F66" w:rsidSect="000B27E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BC7"/>
    <w:multiLevelType w:val="hybridMultilevel"/>
    <w:tmpl w:val="BF744EE8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4235"/>
    <w:multiLevelType w:val="hybridMultilevel"/>
    <w:tmpl w:val="3F14681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4EB3"/>
    <w:multiLevelType w:val="hybridMultilevel"/>
    <w:tmpl w:val="ED7655F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B48"/>
    <w:multiLevelType w:val="hybridMultilevel"/>
    <w:tmpl w:val="63205C0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83"/>
    <w:multiLevelType w:val="hybridMultilevel"/>
    <w:tmpl w:val="C7BCEF1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DF6"/>
    <w:multiLevelType w:val="hybridMultilevel"/>
    <w:tmpl w:val="DC72906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51CCE"/>
    <w:multiLevelType w:val="hybridMultilevel"/>
    <w:tmpl w:val="A6B636F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2385D"/>
    <w:multiLevelType w:val="hybridMultilevel"/>
    <w:tmpl w:val="EAA0A3B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7E3"/>
    <w:multiLevelType w:val="hybridMultilevel"/>
    <w:tmpl w:val="1E70027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335"/>
    <w:multiLevelType w:val="hybridMultilevel"/>
    <w:tmpl w:val="C8A4D02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57A7F"/>
    <w:multiLevelType w:val="hybridMultilevel"/>
    <w:tmpl w:val="48241E7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77584"/>
    <w:multiLevelType w:val="hybridMultilevel"/>
    <w:tmpl w:val="4D8EAE0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00264"/>
    <w:multiLevelType w:val="hybridMultilevel"/>
    <w:tmpl w:val="CB3072B4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24503"/>
    <w:multiLevelType w:val="hybridMultilevel"/>
    <w:tmpl w:val="A36A83D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1F8C"/>
    <w:multiLevelType w:val="hybridMultilevel"/>
    <w:tmpl w:val="1160F73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85D53"/>
    <w:multiLevelType w:val="hybridMultilevel"/>
    <w:tmpl w:val="1D94224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1522C"/>
    <w:multiLevelType w:val="hybridMultilevel"/>
    <w:tmpl w:val="5B9A823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22C0C"/>
    <w:multiLevelType w:val="hybridMultilevel"/>
    <w:tmpl w:val="0548E05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E0DD1"/>
    <w:multiLevelType w:val="hybridMultilevel"/>
    <w:tmpl w:val="9E7C632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D7091"/>
    <w:multiLevelType w:val="hybridMultilevel"/>
    <w:tmpl w:val="4F76B73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B12E83"/>
    <w:multiLevelType w:val="hybridMultilevel"/>
    <w:tmpl w:val="2B222370"/>
    <w:lvl w:ilvl="0" w:tplc="8DA68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7D20E5D"/>
    <w:multiLevelType w:val="hybridMultilevel"/>
    <w:tmpl w:val="B8BA5BD0"/>
    <w:lvl w:ilvl="0" w:tplc="807C9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C6D2FF3"/>
    <w:multiLevelType w:val="hybridMultilevel"/>
    <w:tmpl w:val="63A8A2D4"/>
    <w:lvl w:ilvl="0" w:tplc="8DA68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DE344CE"/>
    <w:multiLevelType w:val="hybridMultilevel"/>
    <w:tmpl w:val="ADC05068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8618E"/>
    <w:multiLevelType w:val="hybridMultilevel"/>
    <w:tmpl w:val="A26CB40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A7A23"/>
    <w:multiLevelType w:val="hybridMultilevel"/>
    <w:tmpl w:val="ADA6443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D4C66"/>
    <w:multiLevelType w:val="hybridMultilevel"/>
    <w:tmpl w:val="74F0958C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974CF3"/>
    <w:multiLevelType w:val="hybridMultilevel"/>
    <w:tmpl w:val="769E29F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C5A09"/>
    <w:multiLevelType w:val="hybridMultilevel"/>
    <w:tmpl w:val="9DB016F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F96523"/>
    <w:multiLevelType w:val="hybridMultilevel"/>
    <w:tmpl w:val="5972063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FA056E"/>
    <w:multiLevelType w:val="hybridMultilevel"/>
    <w:tmpl w:val="153887B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721285"/>
    <w:multiLevelType w:val="hybridMultilevel"/>
    <w:tmpl w:val="362C99BE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D220F1"/>
    <w:multiLevelType w:val="hybridMultilevel"/>
    <w:tmpl w:val="C9044E7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943E5"/>
    <w:multiLevelType w:val="hybridMultilevel"/>
    <w:tmpl w:val="E028E36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2F1C0F"/>
    <w:multiLevelType w:val="hybridMultilevel"/>
    <w:tmpl w:val="53507DF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3E5359"/>
    <w:multiLevelType w:val="hybridMultilevel"/>
    <w:tmpl w:val="7936711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A0439"/>
    <w:multiLevelType w:val="hybridMultilevel"/>
    <w:tmpl w:val="5602E89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2A6430"/>
    <w:multiLevelType w:val="hybridMultilevel"/>
    <w:tmpl w:val="92F428B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747726"/>
    <w:multiLevelType w:val="hybridMultilevel"/>
    <w:tmpl w:val="933878E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F2D73"/>
    <w:multiLevelType w:val="hybridMultilevel"/>
    <w:tmpl w:val="B442D8C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D961E7"/>
    <w:multiLevelType w:val="hybridMultilevel"/>
    <w:tmpl w:val="2A2A128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F6D22"/>
    <w:multiLevelType w:val="hybridMultilevel"/>
    <w:tmpl w:val="21BA213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22B14"/>
    <w:multiLevelType w:val="hybridMultilevel"/>
    <w:tmpl w:val="9A448912"/>
    <w:lvl w:ilvl="0" w:tplc="D834F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2C43B60"/>
    <w:multiLevelType w:val="hybridMultilevel"/>
    <w:tmpl w:val="40EE472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61532"/>
    <w:multiLevelType w:val="hybridMultilevel"/>
    <w:tmpl w:val="C4126B1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A15CE"/>
    <w:multiLevelType w:val="hybridMultilevel"/>
    <w:tmpl w:val="4FBEB1D2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CD1937"/>
    <w:multiLevelType w:val="hybridMultilevel"/>
    <w:tmpl w:val="F10E4B92"/>
    <w:lvl w:ilvl="0" w:tplc="21004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E03A1"/>
    <w:multiLevelType w:val="hybridMultilevel"/>
    <w:tmpl w:val="DCD80CD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C973F1"/>
    <w:multiLevelType w:val="hybridMultilevel"/>
    <w:tmpl w:val="E1C25924"/>
    <w:lvl w:ilvl="0" w:tplc="FA240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A41A2E"/>
    <w:multiLevelType w:val="hybridMultilevel"/>
    <w:tmpl w:val="F7B8D40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51E72"/>
    <w:multiLevelType w:val="hybridMultilevel"/>
    <w:tmpl w:val="4E4082B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D3797"/>
    <w:multiLevelType w:val="hybridMultilevel"/>
    <w:tmpl w:val="D98EA252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8D592F"/>
    <w:multiLevelType w:val="hybridMultilevel"/>
    <w:tmpl w:val="354CFFA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A447A3"/>
    <w:multiLevelType w:val="hybridMultilevel"/>
    <w:tmpl w:val="D798A3A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0A36B7"/>
    <w:multiLevelType w:val="hybridMultilevel"/>
    <w:tmpl w:val="AE8EEAC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87555D"/>
    <w:multiLevelType w:val="hybridMultilevel"/>
    <w:tmpl w:val="4BC2E4D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303474"/>
    <w:multiLevelType w:val="hybridMultilevel"/>
    <w:tmpl w:val="23665DA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31724"/>
    <w:multiLevelType w:val="hybridMultilevel"/>
    <w:tmpl w:val="E6341EC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00DC5"/>
    <w:multiLevelType w:val="hybridMultilevel"/>
    <w:tmpl w:val="E8CA0AB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65005"/>
    <w:multiLevelType w:val="hybridMultilevel"/>
    <w:tmpl w:val="FECA4E3C"/>
    <w:lvl w:ilvl="0" w:tplc="7146215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4B2881"/>
    <w:multiLevelType w:val="hybridMultilevel"/>
    <w:tmpl w:val="0FE071E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691A86"/>
    <w:multiLevelType w:val="hybridMultilevel"/>
    <w:tmpl w:val="5E36D93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A75173"/>
    <w:multiLevelType w:val="hybridMultilevel"/>
    <w:tmpl w:val="D69238D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D44E02"/>
    <w:multiLevelType w:val="hybridMultilevel"/>
    <w:tmpl w:val="B3C2D10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AE4AEF"/>
    <w:multiLevelType w:val="hybridMultilevel"/>
    <w:tmpl w:val="9AFC4586"/>
    <w:lvl w:ilvl="0" w:tplc="9462F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E9225E"/>
    <w:multiLevelType w:val="hybridMultilevel"/>
    <w:tmpl w:val="5222639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AB17B0"/>
    <w:multiLevelType w:val="hybridMultilevel"/>
    <w:tmpl w:val="DB6C577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A2AB3"/>
    <w:multiLevelType w:val="hybridMultilevel"/>
    <w:tmpl w:val="C4B847F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94BA9"/>
    <w:multiLevelType w:val="hybridMultilevel"/>
    <w:tmpl w:val="BC06E8F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62804"/>
    <w:multiLevelType w:val="hybridMultilevel"/>
    <w:tmpl w:val="B78C130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DB7DA0"/>
    <w:multiLevelType w:val="hybridMultilevel"/>
    <w:tmpl w:val="84F40F8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58298C"/>
    <w:multiLevelType w:val="hybridMultilevel"/>
    <w:tmpl w:val="18E202C0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E84EBD"/>
    <w:multiLevelType w:val="hybridMultilevel"/>
    <w:tmpl w:val="D64A83C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1518E4"/>
    <w:multiLevelType w:val="hybridMultilevel"/>
    <w:tmpl w:val="95A68744"/>
    <w:lvl w:ilvl="0" w:tplc="0A2A4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71B69D7"/>
    <w:multiLevelType w:val="hybridMultilevel"/>
    <w:tmpl w:val="40485D2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4C244A"/>
    <w:multiLevelType w:val="hybridMultilevel"/>
    <w:tmpl w:val="AE0A37E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42777B"/>
    <w:multiLevelType w:val="hybridMultilevel"/>
    <w:tmpl w:val="7F0AFEE8"/>
    <w:lvl w:ilvl="0" w:tplc="807C986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B5771E2"/>
    <w:multiLevelType w:val="hybridMultilevel"/>
    <w:tmpl w:val="688E839C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7D59A4"/>
    <w:multiLevelType w:val="hybridMultilevel"/>
    <w:tmpl w:val="5B8EBEC2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7D64A2"/>
    <w:multiLevelType w:val="hybridMultilevel"/>
    <w:tmpl w:val="CAE41FB0"/>
    <w:lvl w:ilvl="0" w:tplc="8DA68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17E5E96"/>
    <w:multiLevelType w:val="hybridMultilevel"/>
    <w:tmpl w:val="B73611DC"/>
    <w:lvl w:ilvl="0" w:tplc="8DA68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2911D22"/>
    <w:multiLevelType w:val="hybridMultilevel"/>
    <w:tmpl w:val="94283450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1C7D74"/>
    <w:multiLevelType w:val="hybridMultilevel"/>
    <w:tmpl w:val="306059F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DC3913"/>
    <w:multiLevelType w:val="hybridMultilevel"/>
    <w:tmpl w:val="8848BBBA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E1126"/>
    <w:multiLevelType w:val="hybridMultilevel"/>
    <w:tmpl w:val="3EAEEEB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151C0B"/>
    <w:multiLevelType w:val="hybridMultilevel"/>
    <w:tmpl w:val="F4C266D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4B79C7"/>
    <w:multiLevelType w:val="hybridMultilevel"/>
    <w:tmpl w:val="12989B4C"/>
    <w:lvl w:ilvl="0" w:tplc="17E4C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FB708B"/>
    <w:multiLevelType w:val="hybridMultilevel"/>
    <w:tmpl w:val="96641A3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72224"/>
    <w:multiLevelType w:val="hybridMultilevel"/>
    <w:tmpl w:val="D37E1DA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B65842"/>
    <w:multiLevelType w:val="hybridMultilevel"/>
    <w:tmpl w:val="6084FFF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D031B2"/>
    <w:multiLevelType w:val="hybridMultilevel"/>
    <w:tmpl w:val="92541F6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8C32F3"/>
    <w:multiLevelType w:val="hybridMultilevel"/>
    <w:tmpl w:val="A6466326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55680F"/>
    <w:multiLevelType w:val="hybridMultilevel"/>
    <w:tmpl w:val="B04243C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E4997"/>
    <w:multiLevelType w:val="hybridMultilevel"/>
    <w:tmpl w:val="F6BE9B6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CF1E2C"/>
    <w:multiLevelType w:val="hybridMultilevel"/>
    <w:tmpl w:val="4A9A4D6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116C0"/>
    <w:multiLevelType w:val="hybridMultilevel"/>
    <w:tmpl w:val="08980D8E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15B9D"/>
    <w:multiLevelType w:val="hybridMultilevel"/>
    <w:tmpl w:val="9CF0302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085D94"/>
    <w:multiLevelType w:val="hybridMultilevel"/>
    <w:tmpl w:val="6E42352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3522D1"/>
    <w:multiLevelType w:val="hybridMultilevel"/>
    <w:tmpl w:val="E29C1BE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1102B3"/>
    <w:multiLevelType w:val="hybridMultilevel"/>
    <w:tmpl w:val="95A091F2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161906"/>
    <w:multiLevelType w:val="hybridMultilevel"/>
    <w:tmpl w:val="68EC842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0A30B3"/>
    <w:multiLevelType w:val="hybridMultilevel"/>
    <w:tmpl w:val="1242CEBE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324396"/>
    <w:multiLevelType w:val="hybridMultilevel"/>
    <w:tmpl w:val="091E03B0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77A4F"/>
    <w:multiLevelType w:val="hybridMultilevel"/>
    <w:tmpl w:val="D19CFF7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1357D7"/>
    <w:multiLevelType w:val="hybridMultilevel"/>
    <w:tmpl w:val="53F693B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6168">
    <w:abstractNumId w:val="98"/>
  </w:num>
  <w:num w:numId="2" w16cid:durableId="1617060311">
    <w:abstractNumId w:val="101"/>
  </w:num>
  <w:num w:numId="3" w16cid:durableId="1492215959">
    <w:abstractNumId w:val="21"/>
  </w:num>
  <w:num w:numId="4" w16cid:durableId="288442782">
    <w:abstractNumId w:val="22"/>
  </w:num>
  <w:num w:numId="5" w16cid:durableId="1360860388">
    <w:abstractNumId w:val="80"/>
  </w:num>
  <w:num w:numId="6" w16cid:durableId="448744323">
    <w:abstractNumId w:val="79"/>
  </w:num>
  <w:num w:numId="7" w16cid:durableId="179978971">
    <w:abstractNumId w:val="20"/>
  </w:num>
  <w:num w:numId="8" w16cid:durableId="920993386">
    <w:abstractNumId w:val="64"/>
  </w:num>
  <w:num w:numId="9" w16cid:durableId="198785979">
    <w:abstractNumId w:val="42"/>
  </w:num>
  <w:num w:numId="10" w16cid:durableId="1210604171">
    <w:abstractNumId w:val="48"/>
  </w:num>
  <w:num w:numId="11" w16cid:durableId="782188553">
    <w:abstractNumId w:val="75"/>
  </w:num>
  <w:num w:numId="12" w16cid:durableId="1659116103">
    <w:abstractNumId w:val="52"/>
  </w:num>
  <w:num w:numId="13" w16cid:durableId="777943698">
    <w:abstractNumId w:val="26"/>
  </w:num>
  <w:num w:numId="14" w16cid:durableId="774598382">
    <w:abstractNumId w:val="104"/>
  </w:num>
  <w:num w:numId="15" w16cid:durableId="1152141870">
    <w:abstractNumId w:val="72"/>
  </w:num>
  <w:num w:numId="16" w16cid:durableId="1988975785">
    <w:abstractNumId w:val="43"/>
  </w:num>
  <w:num w:numId="17" w16cid:durableId="1799295792">
    <w:abstractNumId w:val="27"/>
  </w:num>
  <w:num w:numId="18" w16cid:durableId="442110896">
    <w:abstractNumId w:val="96"/>
  </w:num>
  <w:num w:numId="19" w16cid:durableId="1456947769">
    <w:abstractNumId w:val="76"/>
  </w:num>
  <w:num w:numId="20" w16cid:durableId="1633289792">
    <w:abstractNumId w:val="86"/>
  </w:num>
  <w:num w:numId="21" w16cid:durableId="453868104">
    <w:abstractNumId w:val="6"/>
  </w:num>
  <w:num w:numId="22" w16cid:durableId="1791507205">
    <w:abstractNumId w:val="65"/>
  </w:num>
  <w:num w:numId="23" w16cid:durableId="1573736121">
    <w:abstractNumId w:val="45"/>
  </w:num>
  <w:num w:numId="24" w16cid:durableId="1055662367">
    <w:abstractNumId w:val="77"/>
  </w:num>
  <w:num w:numId="25" w16cid:durableId="1456145179">
    <w:abstractNumId w:val="17"/>
  </w:num>
  <w:num w:numId="26" w16cid:durableId="167983583">
    <w:abstractNumId w:val="35"/>
  </w:num>
  <w:num w:numId="27" w16cid:durableId="1782528021">
    <w:abstractNumId w:val="31"/>
  </w:num>
  <w:num w:numId="28" w16cid:durableId="608777687">
    <w:abstractNumId w:val="82"/>
  </w:num>
  <w:num w:numId="29" w16cid:durableId="637734248">
    <w:abstractNumId w:val="74"/>
  </w:num>
  <w:num w:numId="30" w16cid:durableId="1585990224">
    <w:abstractNumId w:val="19"/>
  </w:num>
  <w:num w:numId="31" w16cid:durableId="1527061720">
    <w:abstractNumId w:val="14"/>
  </w:num>
  <w:num w:numId="32" w16cid:durableId="198081786">
    <w:abstractNumId w:val="34"/>
  </w:num>
  <w:num w:numId="33" w16cid:durableId="2025277875">
    <w:abstractNumId w:val="11"/>
  </w:num>
  <w:num w:numId="34" w16cid:durableId="236787692">
    <w:abstractNumId w:val="29"/>
  </w:num>
  <w:num w:numId="35" w16cid:durableId="824979485">
    <w:abstractNumId w:val="99"/>
  </w:num>
  <w:num w:numId="36" w16cid:durableId="1438865480">
    <w:abstractNumId w:val="67"/>
  </w:num>
  <w:num w:numId="37" w16cid:durableId="838347671">
    <w:abstractNumId w:val="47"/>
  </w:num>
  <w:num w:numId="38" w16cid:durableId="1382628703">
    <w:abstractNumId w:val="100"/>
  </w:num>
  <w:num w:numId="39" w16cid:durableId="648443163">
    <w:abstractNumId w:val="84"/>
  </w:num>
  <w:num w:numId="40" w16cid:durableId="145391575">
    <w:abstractNumId w:val="87"/>
  </w:num>
  <w:num w:numId="41" w16cid:durableId="1863207874">
    <w:abstractNumId w:val="23"/>
  </w:num>
  <w:num w:numId="42" w16cid:durableId="587496016">
    <w:abstractNumId w:val="89"/>
  </w:num>
  <w:num w:numId="43" w16cid:durableId="953949764">
    <w:abstractNumId w:val="91"/>
  </w:num>
  <w:num w:numId="44" w16cid:durableId="1359500344">
    <w:abstractNumId w:val="3"/>
  </w:num>
  <w:num w:numId="45" w16cid:durableId="608971149">
    <w:abstractNumId w:val="71"/>
  </w:num>
  <w:num w:numId="46" w16cid:durableId="1964651258">
    <w:abstractNumId w:val="56"/>
  </w:num>
  <w:num w:numId="47" w16cid:durableId="104661840">
    <w:abstractNumId w:val="62"/>
  </w:num>
  <w:num w:numId="48" w16cid:durableId="582450520">
    <w:abstractNumId w:val="2"/>
  </w:num>
  <w:num w:numId="49" w16cid:durableId="151021842">
    <w:abstractNumId w:val="1"/>
  </w:num>
  <w:num w:numId="50" w16cid:durableId="1742174367">
    <w:abstractNumId w:val="15"/>
  </w:num>
  <w:num w:numId="51" w16cid:durableId="140390628">
    <w:abstractNumId w:val="93"/>
  </w:num>
  <w:num w:numId="52" w16cid:durableId="516626066">
    <w:abstractNumId w:val="94"/>
  </w:num>
  <w:num w:numId="53" w16cid:durableId="1634552984">
    <w:abstractNumId w:val="61"/>
  </w:num>
  <w:num w:numId="54" w16cid:durableId="876742383">
    <w:abstractNumId w:val="38"/>
  </w:num>
  <w:num w:numId="55" w16cid:durableId="1838577057">
    <w:abstractNumId w:val="8"/>
  </w:num>
  <w:num w:numId="56" w16cid:durableId="2029480105">
    <w:abstractNumId w:val="33"/>
  </w:num>
  <w:num w:numId="57" w16cid:durableId="1141339947">
    <w:abstractNumId w:val="28"/>
  </w:num>
  <w:num w:numId="58" w16cid:durableId="818889244">
    <w:abstractNumId w:val="46"/>
  </w:num>
  <w:num w:numId="59" w16cid:durableId="1995252639">
    <w:abstractNumId w:val="36"/>
  </w:num>
  <w:num w:numId="60" w16cid:durableId="260142849">
    <w:abstractNumId w:val="97"/>
  </w:num>
  <w:num w:numId="61" w16cid:durableId="940839114">
    <w:abstractNumId w:val="57"/>
  </w:num>
  <w:num w:numId="62" w16cid:durableId="1682119181">
    <w:abstractNumId w:val="53"/>
  </w:num>
  <w:num w:numId="63" w16cid:durableId="1557618970">
    <w:abstractNumId w:val="9"/>
  </w:num>
  <w:num w:numId="64" w16cid:durableId="951285217">
    <w:abstractNumId w:val="4"/>
  </w:num>
  <w:num w:numId="65" w16cid:durableId="2054886451">
    <w:abstractNumId w:val="60"/>
  </w:num>
  <w:num w:numId="66" w16cid:durableId="1041588267">
    <w:abstractNumId w:val="50"/>
  </w:num>
  <w:num w:numId="67" w16cid:durableId="912473234">
    <w:abstractNumId w:val="13"/>
  </w:num>
  <w:num w:numId="68" w16cid:durableId="2133202774">
    <w:abstractNumId w:val="90"/>
  </w:num>
  <w:num w:numId="69" w16cid:durableId="1420904116">
    <w:abstractNumId w:val="70"/>
  </w:num>
  <w:num w:numId="70" w16cid:durableId="573047705">
    <w:abstractNumId w:val="103"/>
  </w:num>
  <w:num w:numId="71" w16cid:durableId="1691032957">
    <w:abstractNumId w:val="63"/>
  </w:num>
  <w:num w:numId="72" w16cid:durableId="585110746">
    <w:abstractNumId w:val="54"/>
  </w:num>
  <w:num w:numId="73" w16cid:durableId="1092818715">
    <w:abstractNumId w:val="10"/>
  </w:num>
  <w:num w:numId="74" w16cid:durableId="1998608336">
    <w:abstractNumId w:val="66"/>
  </w:num>
  <w:num w:numId="75" w16cid:durableId="1524397156">
    <w:abstractNumId w:val="24"/>
  </w:num>
  <w:num w:numId="76" w16cid:durableId="1813055532">
    <w:abstractNumId w:val="68"/>
  </w:num>
  <w:num w:numId="77" w16cid:durableId="1052851772">
    <w:abstractNumId w:val="51"/>
  </w:num>
  <w:num w:numId="78" w16cid:durableId="649939691">
    <w:abstractNumId w:val="16"/>
  </w:num>
  <w:num w:numId="79" w16cid:durableId="1654915256">
    <w:abstractNumId w:val="95"/>
  </w:num>
  <w:num w:numId="80" w16cid:durableId="1674608259">
    <w:abstractNumId w:val="85"/>
  </w:num>
  <w:num w:numId="81" w16cid:durableId="1203329317">
    <w:abstractNumId w:val="5"/>
  </w:num>
  <w:num w:numId="82" w16cid:durableId="379131942">
    <w:abstractNumId w:val="41"/>
  </w:num>
  <w:num w:numId="83" w16cid:durableId="2141066511">
    <w:abstractNumId w:val="18"/>
  </w:num>
  <w:num w:numId="84" w16cid:durableId="1865946122">
    <w:abstractNumId w:val="69"/>
  </w:num>
  <w:num w:numId="85" w16cid:durableId="1613779504">
    <w:abstractNumId w:val="78"/>
  </w:num>
  <w:num w:numId="86" w16cid:durableId="2108766509">
    <w:abstractNumId w:val="12"/>
  </w:num>
  <w:num w:numId="87" w16cid:durableId="172038342">
    <w:abstractNumId w:val="55"/>
  </w:num>
  <w:num w:numId="88" w16cid:durableId="1140345913">
    <w:abstractNumId w:val="83"/>
  </w:num>
  <w:num w:numId="89" w16cid:durableId="1779638550">
    <w:abstractNumId w:val="49"/>
  </w:num>
  <w:num w:numId="90" w16cid:durableId="342057001">
    <w:abstractNumId w:val="40"/>
  </w:num>
  <w:num w:numId="91" w16cid:durableId="1680691373">
    <w:abstractNumId w:val="0"/>
  </w:num>
  <w:num w:numId="92" w16cid:durableId="567613530">
    <w:abstractNumId w:val="25"/>
  </w:num>
  <w:num w:numId="93" w16cid:durableId="2057118908">
    <w:abstractNumId w:val="92"/>
  </w:num>
  <w:num w:numId="94" w16cid:durableId="1504397396">
    <w:abstractNumId w:val="30"/>
  </w:num>
  <w:num w:numId="95" w16cid:durableId="774834130">
    <w:abstractNumId w:val="81"/>
  </w:num>
  <w:num w:numId="96" w16cid:durableId="1242912696">
    <w:abstractNumId w:val="58"/>
  </w:num>
  <w:num w:numId="97" w16cid:durableId="1991671059">
    <w:abstractNumId w:val="7"/>
  </w:num>
  <w:num w:numId="98" w16cid:durableId="54360245">
    <w:abstractNumId w:val="39"/>
  </w:num>
  <w:num w:numId="99" w16cid:durableId="433719162">
    <w:abstractNumId w:val="37"/>
  </w:num>
  <w:num w:numId="100" w16cid:durableId="960040454">
    <w:abstractNumId w:val="102"/>
  </w:num>
  <w:num w:numId="101" w16cid:durableId="874077907">
    <w:abstractNumId w:val="32"/>
  </w:num>
  <w:num w:numId="102" w16cid:durableId="161704990">
    <w:abstractNumId w:val="44"/>
  </w:num>
  <w:num w:numId="103" w16cid:durableId="1025597876">
    <w:abstractNumId w:val="88"/>
  </w:num>
  <w:num w:numId="104" w16cid:durableId="767193019">
    <w:abstractNumId w:val="59"/>
  </w:num>
  <w:num w:numId="105" w16cid:durableId="1994917447">
    <w:abstractNumId w:val="7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33"/>
    <w:rsid w:val="0002531A"/>
    <w:rsid w:val="00050421"/>
    <w:rsid w:val="000B27E6"/>
    <w:rsid w:val="00255436"/>
    <w:rsid w:val="0025782E"/>
    <w:rsid w:val="00273F88"/>
    <w:rsid w:val="002C6FA3"/>
    <w:rsid w:val="00322249"/>
    <w:rsid w:val="003A4EF9"/>
    <w:rsid w:val="003A61D4"/>
    <w:rsid w:val="003C591C"/>
    <w:rsid w:val="003E3146"/>
    <w:rsid w:val="003F3A46"/>
    <w:rsid w:val="00402855"/>
    <w:rsid w:val="004164C4"/>
    <w:rsid w:val="004A277C"/>
    <w:rsid w:val="00582833"/>
    <w:rsid w:val="00662240"/>
    <w:rsid w:val="007200DA"/>
    <w:rsid w:val="00722698"/>
    <w:rsid w:val="00723A3A"/>
    <w:rsid w:val="00783360"/>
    <w:rsid w:val="007A3A4F"/>
    <w:rsid w:val="007C57F8"/>
    <w:rsid w:val="008362DE"/>
    <w:rsid w:val="00852F66"/>
    <w:rsid w:val="00916620"/>
    <w:rsid w:val="00943C05"/>
    <w:rsid w:val="009533CD"/>
    <w:rsid w:val="00960DCE"/>
    <w:rsid w:val="009C29D6"/>
    <w:rsid w:val="009E2327"/>
    <w:rsid w:val="00A21009"/>
    <w:rsid w:val="00A63242"/>
    <w:rsid w:val="00B90FC4"/>
    <w:rsid w:val="00BE79D3"/>
    <w:rsid w:val="00CD2751"/>
    <w:rsid w:val="00CF1D3F"/>
    <w:rsid w:val="00D64253"/>
    <w:rsid w:val="00E248B3"/>
    <w:rsid w:val="00EA5F74"/>
    <w:rsid w:val="00F11360"/>
    <w:rsid w:val="00F87567"/>
    <w:rsid w:val="00FB3613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DFC52-6445-4540-80B4-C8CD0C7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">
    <w:name w:val="none"/>
    <w:basedOn w:val="a0"/>
    <w:rsid w:val="00E248B3"/>
  </w:style>
  <w:style w:type="table" w:styleId="a5">
    <w:name w:val="Table Grid"/>
    <w:basedOn w:val="a1"/>
    <w:uiPriority w:val="59"/>
    <w:rsid w:val="0091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">
    <w:name w:val="texts"/>
    <w:basedOn w:val="a0"/>
    <w:rsid w:val="00852F66"/>
  </w:style>
  <w:style w:type="character" w:customStyle="1" w:styleId="select">
    <w:name w:val="select"/>
    <w:basedOn w:val="a0"/>
    <w:rsid w:val="00852F66"/>
  </w:style>
  <w:style w:type="character" w:styleId="a6">
    <w:name w:val="Hyperlink"/>
    <w:basedOn w:val="a0"/>
    <w:uiPriority w:val="99"/>
    <w:unhideWhenUsed/>
    <w:rsid w:val="004164C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1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9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19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9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85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8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592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1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510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9824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45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7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4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16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8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863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201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35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93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1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4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2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01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48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198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39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6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582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7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4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5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054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910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99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2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9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54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9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337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695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28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58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55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8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64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5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2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87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081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03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08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16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3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7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7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4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51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452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03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74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21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2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4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22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610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063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65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49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2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0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37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1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5492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907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47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95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38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7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8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494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8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91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901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402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73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759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8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0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294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819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92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06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3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1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57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0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03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862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27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89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70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4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26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1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8877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211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75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49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8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4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1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80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440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994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00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08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900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4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67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234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29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58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0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96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4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0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550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6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6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01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90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6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5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088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4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01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911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06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76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74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2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88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571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01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38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63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9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22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52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500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0146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00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5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43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1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7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90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8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3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497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678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19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24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305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9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86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8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9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6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997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9239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12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38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91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2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67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84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6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36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766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98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83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68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20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15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803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40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16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618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678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46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09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7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12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4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34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22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977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67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39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55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17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5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84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228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931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480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79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20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6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90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146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939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45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78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742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6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26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484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936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23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03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12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7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019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859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567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094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71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6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4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467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525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02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2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272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0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793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422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77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3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69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1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87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80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3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981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68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07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87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3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379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40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86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85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1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8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8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536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22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203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3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54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35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08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47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39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602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0999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24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5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730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4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60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20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55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371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33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8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76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8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1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7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8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42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5009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00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17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20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8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596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3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7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256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8869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89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58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1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40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8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1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8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64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04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28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27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7706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74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9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8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680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586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03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62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97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0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6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6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53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4771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65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721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0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0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8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72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29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24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428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15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48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50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0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4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53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8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537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050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115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35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62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7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9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3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381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5017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5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3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950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4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3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4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177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2599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03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52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0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42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38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73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860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2811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81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56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51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1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6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5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278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0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0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29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84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60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6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05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2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5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091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516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3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61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0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5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07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401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086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58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95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283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1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2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7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361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860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500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7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0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5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7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35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37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2065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75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320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40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91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1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44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911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50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74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34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6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0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1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1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3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61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579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10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14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23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23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92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99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35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9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1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0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7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83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969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90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75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26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8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74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4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051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010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86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65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415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0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90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69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0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9037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699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49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66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25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7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2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42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76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455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94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13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4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2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29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32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86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04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654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38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5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0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115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4830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81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5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773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84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8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8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662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0228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49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52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63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6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7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72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6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090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21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14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00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035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107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2018579437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201518526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36156374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31414479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74622417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3958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410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65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9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36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8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5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5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57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795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08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511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7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46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6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8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102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191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47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37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17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49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03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3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54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272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763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864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66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25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5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59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128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417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51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5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8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4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4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251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93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903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076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23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5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4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8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65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76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633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3042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54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32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816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2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6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808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54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81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132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44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3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1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6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1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63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1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416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377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90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34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341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47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51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777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22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6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6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2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79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98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64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545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313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44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90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6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12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26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4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3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4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4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012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2831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91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5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444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3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712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207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87141320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24676388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943024589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45910111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450516419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586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09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38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43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2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4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9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77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256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15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45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3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1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2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8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8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943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33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88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61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98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4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658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9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10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202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486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69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11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1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1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8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349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04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88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12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4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4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847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709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31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4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5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9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8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4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1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918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999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74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64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1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4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3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207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69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380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8961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725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85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911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4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15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573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99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98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51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94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37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31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400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831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08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53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4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6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7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9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6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509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1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87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61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65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5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14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596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712730709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4806942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5867954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45617138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49286808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334995841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748839629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26394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6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722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49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1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3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84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7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13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861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994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0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9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78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4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4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1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831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728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1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4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1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8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8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2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43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132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30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7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06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3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03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8361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6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3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60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4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4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1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854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985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59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80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4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7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1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9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613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275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99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77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5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4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541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4188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22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2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10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1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266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56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785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9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699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0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2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64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431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78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6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8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03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C4C4C"/>
                            <w:right w:val="none" w:sz="0" w:space="0" w:color="auto"/>
                          </w:divBdr>
                          <w:divsChild>
                            <w:div w:id="20858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96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C4C4C"/>
                            <w:right w:val="none" w:sz="0" w:space="0" w:color="auto"/>
                          </w:divBdr>
                          <w:divsChild>
                            <w:div w:id="17633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7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C4C4C"/>
                            <w:right w:val="none" w:sz="0" w:space="0" w:color="auto"/>
                          </w:divBdr>
                          <w:divsChild>
                            <w:div w:id="1768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97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C4C4C"/>
                            <w:right w:val="none" w:sz="0" w:space="0" w:color="auto"/>
                          </w:divBdr>
                          <w:divsChild>
                            <w:div w:id="18832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75310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11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91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08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6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93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97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18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345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53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2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2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7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54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8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359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78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7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34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84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1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1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762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7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85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6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3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38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7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03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0627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2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87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16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97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5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22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32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6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40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33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89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7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92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3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315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546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46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57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5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0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61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8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79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720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678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75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27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21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3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3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6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692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331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86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16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31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4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5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030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247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46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41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038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1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1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7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5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86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378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14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7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36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3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93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81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96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128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4285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11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01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38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3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6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6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400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49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08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26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538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19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1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0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87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031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87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095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13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5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3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1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04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170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4235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33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06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58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2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95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006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83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61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9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8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09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1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862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194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48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7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92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9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4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2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764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426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42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2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3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62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6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074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5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85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98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1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05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32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6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418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749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622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05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97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6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0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60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5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373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3315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55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97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25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4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14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504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76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0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43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2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232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3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9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1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6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281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0870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964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1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214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3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25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1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6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641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017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65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56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029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3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7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2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42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457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305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90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02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32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25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26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8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80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789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9830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60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114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7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0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9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3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3034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36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33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4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7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6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4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4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20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655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7043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50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61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4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25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65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82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255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44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88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27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9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2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702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4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5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198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626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19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595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90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0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4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4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27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0252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79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683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6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8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9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0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319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855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06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85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93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4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5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88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257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19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4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02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8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95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7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8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108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25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68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4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976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0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69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46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622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5230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99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74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148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1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17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5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89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299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603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99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74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7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4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5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6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23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755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02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934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4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4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331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23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9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58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78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4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70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710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795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2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1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7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34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1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03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9996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01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2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73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6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3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23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423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905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91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40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45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8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381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8424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7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81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8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87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77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24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746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27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2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96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2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0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49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0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20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562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32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97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19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7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81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1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742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32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6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028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2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31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3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45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81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14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77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74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7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37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8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27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522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05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2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2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1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3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7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286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09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05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50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24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932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423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85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11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8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407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1563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148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28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9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8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79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4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1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6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644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35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00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087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87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8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205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7070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82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45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7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6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54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13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439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77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65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94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16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1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1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59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9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834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426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759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3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75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11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18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98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9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57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436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20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99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510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6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47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3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21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30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55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688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6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21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0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0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4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384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595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93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23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85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24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3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10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5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48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226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2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363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4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81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6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2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394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212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99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87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7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9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1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92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6498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259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05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41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2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1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52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786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520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4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5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7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2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48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80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31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2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92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1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68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7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0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5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6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36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32997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679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98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9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54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9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85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0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9019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220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96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0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74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8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3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4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38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26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1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16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3417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1268198384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815687267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2037191199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1334449648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423579090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442772647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  <w:div w:id="93670674">
                      <w:marLeft w:val="0"/>
                      <w:marRight w:val="600"/>
                      <w:marTop w:val="0"/>
                      <w:marBottom w:val="300"/>
                      <w:divBdr>
                        <w:top w:val="single" w:sz="6" w:space="6" w:color="4C4C4C"/>
                        <w:left w:val="single" w:sz="6" w:space="6" w:color="4C4C4C"/>
                        <w:bottom w:val="single" w:sz="6" w:space="6" w:color="4C4C4C"/>
                        <w:right w:val="single" w:sz="6" w:space="6" w:color="4C4C4C"/>
                      </w:divBdr>
                    </w:div>
                  </w:divsChild>
                </w:div>
              </w:divsChild>
            </w:div>
          </w:divsChild>
        </w:div>
        <w:div w:id="168227209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78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24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15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554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7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1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2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199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489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03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4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18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8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4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314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15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6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80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5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9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1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8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182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6608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75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3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40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5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04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97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17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623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7112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37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8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6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1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6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1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12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382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318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57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39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25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1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5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151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403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263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70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11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4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59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3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4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847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434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5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8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6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4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204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54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012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3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0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6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53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3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18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362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22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24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7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1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69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931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395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55504441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47298420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96490867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77158549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8993790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7116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0991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071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7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330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53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6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0233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620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58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83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5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34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046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467167774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531839987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73357281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209670572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401871684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71377634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24892951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608854571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213393375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7054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821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184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11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166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6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42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5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27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760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920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467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8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1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48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02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239052634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122530072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21365786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82473332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396166356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32102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263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735">
              <w:marLeft w:val="3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29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49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1200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821311586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603219978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800270481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416779946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58433947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288469615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  <w:div w:id="1542984184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single" w:sz="6" w:space="6" w:color="4C4C4C"/>
                                <w:left w:val="single" w:sz="6" w:space="6" w:color="4C4C4C"/>
                                <w:bottom w:val="single" w:sz="6" w:space="6" w:color="4C4C4C"/>
                                <w:right w:val="single" w:sz="6" w:space="6" w:color="4C4C4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520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viewer/teoriya-gosudarstva-i-prava-541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viewer/teoriya-gosudarstva-i-prava-540703" TargetMode="External"/><Relationship Id="rId5" Type="http://schemas.openxmlformats.org/officeDocument/2006/relationships/hyperlink" Target="https://urait.ru/viewer/teoriya-gosudarstva-i-prava-556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2023-10-03T07:12:00Z</dcterms:created>
  <dcterms:modified xsi:type="dcterms:W3CDTF">2024-10-23T16:35:00Z</dcterms:modified>
</cp:coreProperties>
</file>