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84D" w:rsidRPr="00EE4584" w:rsidRDefault="00EE4584" w:rsidP="003E61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 1</w:t>
      </w:r>
      <w:r w:rsidR="00BB52BE">
        <w:rPr>
          <w:rFonts w:ascii="Times New Roman" w:hAnsi="Times New Roman" w:cs="Times New Roman"/>
          <w:b/>
          <w:sz w:val="24"/>
          <w:szCs w:val="24"/>
        </w:rPr>
        <w:t>2</w:t>
      </w:r>
    </w:p>
    <w:p w:rsidR="00EE4584" w:rsidRDefault="00EE4584" w:rsidP="003E61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режима работы котла БКЗ </w:t>
      </w:r>
      <w:r w:rsidR="00BB5E4B" w:rsidRPr="00BB5E4B">
        <w:rPr>
          <w:rFonts w:ascii="Times New Roman" w:hAnsi="Times New Roman" w:cs="Times New Roman"/>
          <w:b/>
          <w:sz w:val="24"/>
          <w:szCs w:val="24"/>
        </w:rPr>
        <w:t>75</w:t>
      </w:r>
      <w:r w:rsidR="00BB5E4B">
        <w:rPr>
          <w:rFonts w:ascii="Times New Roman" w:hAnsi="Times New Roman" w:cs="Times New Roman"/>
          <w:b/>
          <w:sz w:val="24"/>
          <w:szCs w:val="24"/>
        </w:rPr>
        <w:t>-</w:t>
      </w:r>
      <w:r w:rsidR="00BB5E4B" w:rsidRPr="00B60D14">
        <w:rPr>
          <w:rFonts w:ascii="Times New Roman" w:hAnsi="Times New Roman" w:cs="Times New Roman"/>
          <w:b/>
          <w:sz w:val="24"/>
          <w:szCs w:val="24"/>
        </w:rPr>
        <w:t>39</w:t>
      </w:r>
      <w:r w:rsidR="00B60D14">
        <w:rPr>
          <w:rFonts w:ascii="Times New Roman" w:hAnsi="Times New Roman" w:cs="Times New Roman"/>
          <w:b/>
          <w:sz w:val="24"/>
          <w:szCs w:val="24"/>
        </w:rPr>
        <w:t>ФБ</w:t>
      </w:r>
      <w:r w:rsidR="00AF3E16">
        <w:rPr>
          <w:rFonts w:ascii="Times New Roman" w:hAnsi="Times New Roman" w:cs="Times New Roman"/>
          <w:b/>
          <w:sz w:val="24"/>
          <w:szCs w:val="24"/>
        </w:rPr>
        <w:t xml:space="preserve"> (Улан-Удэнская ТЭЦ-1)</w:t>
      </w:r>
    </w:p>
    <w:p w:rsidR="003E618B" w:rsidRPr="00EE4584" w:rsidRDefault="003E618B" w:rsidP="003E61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36F" w:rsidRDefault="000F736F" w:rsidP="003E6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36F">
        <w:rPr>
          <w:rFonts w:ascii="Times New Roman" w:hAnsi="Times New Roman" w:cs="Times New Roman"/>
          <w:b/>
          <w:sz w:val="24"/>
          <w:szCs w:val="24"/>
        </w:rPr>
        <w:t>Цель работы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EE4584">
        <w:rPr>
          <w:rFonts w:ascii="Times New Roman" w:hAnsi="Times New Roman" w:cs="Times New Roman"/>
          <w:sz w:val="24"/>
          <w:szCs w:val="24"/>
        </w:rPr>
        <w:t xml:space="preserve"> Изучение режимной карты и нормативной характеристики котла, определение основных показателей котла при рабочей нагрузке</w:t>
      </w:r>
      <w:r w:rsidR="001C1FE2">
        <w:rPr>
          <w:rFonts w:ascii="Times New Roman" w:hAnsi="Times New Roman" w:cs="Times New Roman"/>
          <w:sz w:val="24"/>
          <w:szCs w:val="24"/>
        </w:rPr>
        <w:t xml:space="preserve"> по штатным приборам, анализ показателей работы котла.</w:t>
      </w:r>
    </w:p>
    <w:p w:rsidR="00D22FCD" w:rsidRDefault="00732729" w:rsidP="003E61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Выполнение работы.</w:t>
      </w:r>
      <w:r w:rsidR="007C61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0173" w:rsidRPr="002E0173" w:rsidRDefault="002E0173" w:rsidP="003E6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173">
        <w:rPr>
          <w:rFonts w:ascii="Times New Roman" w:hAnsi="Times New Roman" w:cs="Times New Roman"/>
          <w:bCs/>
          <w:i/>
          <w:sz w:val="24"/>
          <w:szCs w:val="24"/>
        </w:rPr>
        <w:t>Режимная карта котла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2E0173">
        <w:rPr>
          <w:rFonts w:ascii="Times New Roman" w:hAnsi="Times New Roman" w:cs="Times New Roman"/>
          <w:sz w:val="24"/>
          <w:szCs w:val="24"/>
        </w:rPr>
        <w:t xml:space="preserve">документ, составленный на основании режимно-наладочных и балансовых испытаний, содержащий основные оперативные </w:t>
      </w:r>
      <w:r>
        <w:rPr>
          <w:rFonts w:ascii="Times New Roman" w:hAnsi="Times New Roman" w:cs="Times New Roman"/>
          <w:sz w:val="24"/>
          <w:szCs w:val="24"/>
        </w:rPr>
        <w:t>и контрольные параметры работы </w:t>
      </w:r>
      <w:r w:rsidRPr="002E0173">
        <w:rPr>
          <w:rFonts w:ascii="Times New Roman" w:hAnsi="Times New Roman" w:cs="Times New Roman"/>
          <w:sz w:val="24"/>
          <w:szCs w:val="24"/>
        </w:rPr>
        <w:t>котла, значение КПД, удельный расход топлива при различной производительности и т.д.</w:t>
      </w:r>
    </w:p>
    <w:p w:rsidR="002E0173" w:rsidRPr="002E0173" w:rsidRDefault="002E0173" w:rsidP="003E6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173">
        <w:rPr>
          <w:rFonts w:ascii="Times New Roman" w:hAnsi="Times New Roman" w:cs="Times New Roman"/>
          <w:sz w:val="24"/>
          <w:szCs w:val="24"/>
        </w:rPr>
        <w:t> </w:t>
      </w:r>
      <w:r w:rsidRPr="002E0173">
        <w:rPr>
          <w:rFonts w:ascii="Times New Roman" w:hAnsi="Times New Roman" w:cs="Times New Roman"/>
          <w:bCs/>
          <w:i/>
          <w:sz w:val="24"/>
          <w:szCs w:val="24"/>
        </w:rPr>
        <w:t>Режимная карта котла</w:t>
      </w:r>
      <w:r w:rsidRPr="002E0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0173">
        <w:rPr>
          <w:rFonts w:ascii="Times New Roman" w:hAnsi="Times New Roman" w:cs="Times New Roman"/>
          <w:sz w:val="24"/>
          <w:szCs w:val="24"/>
        </w:rPr>
        <w:t>требуется для правильной и грамотной его эксплуатации.</w:t>
      </w:r>
    </w:p>
    <w:p w:rsidR="002E0173" w:rsidRPr="002E0173" w:rsidRDefault="002E0173" w:rsidP="003E6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173">
        <w:rPr>
          <w:rFonts w:ascii="Times New Roman" w:hAnsi="Times New Roman" w:cs="Times New Roman"/>
          <w:sz w:val="24"/>
          <w:szCs w:val="24"/>
        </w:rPr>
        <w:t> </w:t>
      </w:r>
      <w:r w:rsidRPr="002E0173">
        <w:rPr>
          <w:rFonts w:ascii="Times New Roman" w:hAnsi="Times New Roman" w:cs="Times New Roman"/>
          <w:bCs/>
          <w:i/>
          <w:sz w:val="24"/>
          <w:szCs w:val="24"/>
        </w:rPr>
        <w:t>Режимная карта котла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E0173">
        <w:rPr>
          <w:rFonts w:ascii="Times New Roman" w:hAnsi="Times New Roman" w:cs="Times New Roman"/>
          <w:sz w:val="24"/>
          <w:szCs w:val="24"/>
        </w:rPr>
        <w:t>заново составляется или корректируется каждые 3-5 лет.</w:t>
      </w:r>
    </w:p>
    <w:p w:rsidR="00B60D14" w:rsidRDefault="00B60D14" w:rsidP="00B60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729">
        <w:rPr>
          <w:rFonts w:ascii="Times New Roman" w:hAnsi="Times New Roman" w:cs="Times New Roman"/>
          <w:sz w:val="24"/>
          <w:szCs w:val="24"/>
        </w:rPr>
        <w:t>В котельном цехе устано</w:t>
      </w:r>
      <w:r>
        <w:rPr>
          <w:rFonts w:ascii="Times New Roman" w:hAnsi="Times New Roman" w:cs="Times New Roman"/>
          <w:sz w:val="24"/>
          <w:szCs w:val="24"/>
        </w:rPr>
        <w:t>влены пять котлоагрегатов БКЗ-75-39ФБ/</w:t>
      </w:r>
      <w:r w:rsidRPr="00B60D14">
        <w:rPr>
          <w:rFonts w:ascii="Times New Roman" w:hAnsi="Times New Roman" w:cs="Times New Roman"/>
          <w:sz w:val="24"/>
          <w:szCs w:val="24"/>
        </w:rPr>
        <w:t>Е-75-40</w:t>
      </w:r>
      <w:r w:rsidRPr="0073272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параметрами острого пара Р</w:t>
      </w:r>
      <w:r w:rsidRPr="00B2386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4247B6">
        <w:rPr>
          <w:rFonts w:ascii="Times New Roman" w:hAnsi="Times New Roman" w:cs="Times New Roman"/>
          <w:sz w:val="24"/>
          <w:szCs w:val="24"/>
        </w:rPr>
        <w:t xml:space="preserve"> =39</w:t>
      </w:r>
      <w:r>
        <w:rPr>
          <w:rFonts w:ascii="Times New Roman" w:hAnsi="Times New Roman" w:cs="Times New Roman"/>
          <w:sz w:val="24"/>
          <w:szCs w:val="24"/>
        </w:rPr>
        <w:t xml:space="preserve"> кгс/см</w:t>
      </w:r>
      <w:proofErr w:type="gramStart"/>
      <w:r w:rsidRPr="002C19C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3272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32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729">
        <w:rPr>
          <w:rFonts w:ascii="Times New Roman" w:hAnsi="Times New Roman" w:cs="Times New Roman"/>
          <w:sz w:val="24"/>
          <w:szCs w:val="24"/>
        </w:rPr>
        <w:t>t</w:t>
      </w:r>
      <w:r w:rsidRPr="00B2386E">
        <w:rPr>
          <w:rFonts w:ascii="Times New Roman" w:hAnsi="Times New Roman" w:cs="Times New Roman"/>
          <w:sz w:val="24"/>
          <w:szCs w:val="24"/>
          <w:vertAlign w:val="subscript"/>
        </w:rPr>
        <w:t>o</w:t>
      </w:r>
      <w:proofErr w:type="spellEnd"/>
      <w:r w:rsidR="004247B6">
        <w:rPr>
          <w:rFonts w:ascii="Times New Roman" w:hAnsi="Times New Roman" w:cs="Times New Roman"/>
          <w:sz w:val="24"/>
          <w:szCs w:val="24"/>
        </w:rPr>
        <w:t>=44</w:t>
      </w:r>
      <w:r>
        <w:rPr>
          <w:rFonts w:ascii="Times New Roman" w:hAnsi="Times New Roman" w:cs="Times New Roman"/>
          <w:sz w:val="24"/>
          <w:szCs w:val="24"/>
        </w:rPr>
        <w:t xml:space="preserve">0 °C,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B2386E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proofErr w:type="spellEnd"/>
      <w:r w:rsidR="004247B6">
        <w:rPr>
          <w:rFonts w:ascii="Times New Roman" w:hAnsi="Times New Roman" w:cs="Times New Roman"/>
          <w:sz w:val="24"/>
          <w:szCs w:val="24"/>
        </w:rPr>
        <w:t xml:space="preserve"> =37,4</w:t>
      </w:r>
      <w:r>
        <w:rPr>
          <w:rFonts w:ascii="Times New Roman" w:hAnsi="Times New Roman" w:cs="Times New Roman"/>
          <w:sz w:val="24"/>
          <w:szCs w:val="24"/>
        </w:rPr>
        <w:t xml:space="preserve"> кгс/см</w:t>
      </w:r>
      <w:r w:rsidRPr="002C19C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0D14" w:rsidRDefault="00B60D14" w:rsidP="00B60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D14">
        <w:rPr>
          <w:rFonts w:ascii="Times New Roman" w:hAnsi="Times New Roman" w:cs="Times New Roman"/>
          <w:bCs/>
          <w:sz w:val="24"/>
          <w:szCs w:val="24"/>
        </w:rPr>
        <w:t>Котлы</w:t>
      </w:r>
      <w:r w:rsidRPr="00B60D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0D14">
        <w:rPr>
          <w:rFonts w:ascii="Times New Roman" w:hAnsi="Times New Roman" w:cs="Times New Roman"/>
          <w:sz w:val="24"/>
          <w:szCs w:val="24"/>
        </w:rPr>
        <w:t>среднего давления (СД) - типа БКЗ-75-39ФБ / Е-75-40, станционные № №1-5, изготовлены на Барнаульском котельном заводе, однобарабанные, вертикально-водотрубные, с естественной</w:t>
      </w:r>
      <w:r w:rsidR="004247B6">
        <w:rPr>
          <w:rFonts w:ascii="Times New Roman" w:hAnsi="Times New Roman" w:cs="Times New Roman"/>
          <w:sz w:val="24"/>
          <w:szCs w:val="24"/>
        </w:rPr>
        <w:t xml:space="preserve"> циркуляцией, с камерной топкой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0D14" w:rsidRPr="00B60D14" w:rsidRDefault="00B60D14" w:rsidP="00B60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D14">
        <w:rPr>
          <w:rFonts w:ascii="Times New Roman" w:hAnsi="Times New Roman" w:cs="Times New Roman"/>
          <w:sz w:val="24"/>
          <w:szCs w:val="24"/>
        </w:rPr>
        <w:t>Котлы имеют П-образную компоновку, топочную камеру прямоугольного сечения (6000 х 6 600) мм</w:t>
      </w:r>
      <w:r w:rsidRPr="00B60D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60D14">
        <w:rPr>
          <w:rFonts w:ascii="Times New Roman" w:hAnsi="Times New Roman" w:cs="Times New Roman"/>
          <w:sz w:val="24"/>
          <w:szCs w:val="24"/>
        </w:rPr>
        <w:t>, экранированную трубами 60 х 3 мм с шагом 75 мм на задней стенке и 90 мм на остальных. В нижней части топки трубы заднего и фронтового экранов образуют скаты холодной воронки. Пароотводящие трубы заднего экрана образуют фестон на выходе топочной камеры. Пароперегреватель ПП котла конвективного типа. Пар из барабана поступает в 1-ую ступень ПП, расположенную после фестона, а затем в пароохладитель ПО. Для снижения температурных перекосов после ПО поток пара перераспределяется по ширине газохода и поступает во 2-ую ступень ПП.</w:t>
      </w:r>
    </w:p>
    <w:p w:rsidR="00FE5599" w:rsidRPr="00FE5599" w:rsidRDefault="00B60D14" w:rsidP="00B60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D14">
        <w:rPr>
          <w:rFonts w:ascii="Times New Roman" w:hAnsi="Times New Roman" w:cs="Times New Roman"/>
          <w:sz w:val="24"/>
          <w:szCs w:val="24"/>
        </w:rPr>
        <w:t>Система пылеприготовления замкнутого типа, с прямым вдуванием. На каждом котле установлены две шахтные молотковые мельницы типа ММТ-300/2030/750 с гравитационными сепараторами. П</w:t>
      </w:r>
      <w:r w:rsidR="004247B6">
        <w:rPr>
          <w:rFonts w:ascii="Times New Roman" w:hAnsi="Times New Roman" w:cs="Times New Roman"/>
          <w:sz w:val="24"/>
          <w:szCs w:val="24"/>
        </w:rPr>
        <w:t xml:space="preserve">роизводительность мельницы </w:t>
      </w:r>
      <w:r w:rsidRPr="00B60D14">
        <w:rPr>
          <w:rFonts w:ascii="Times New Roman" w:hAnsi="Times New Roman" w:cs="Times New Roman"/>
          <w:sz w:val="24"/>
          <w:szCs w:val="24"/>
        </w:rPr>
        <w:t>составляет 16 т/ч. Подача угля на мельницы производится скребковыми питателями типа ПС-700/1000 производительностью 16 т/ч. Сушка и транспортировка угольной пыли осуществляется горячим воздухом.</w:t>
      </w:r>
    </w:p>
    <w:p w:rsidR="009F3E56" w:rsidRPr="009F3E56" w:rsidRDefault="009F3E56" w:rsidP="003E61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При выполнении работы необходимо:</w:t>
      </w:r>
    </w:p>
    <w:p w:rsidR="009F3E56" w:rsidRPr="009F3E56" w:rsidRDefault="009F3E56" w:rsidP="003E61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1. Изучить щит управления котла</w:t>
      </w:r>
      <w:r>
        <w:rPr>
          <w:rFonts w:ascii="Times New Roman" w:hAnsi="Times New Roman" w:cs="Times New Roman"/>
          <w:sz w:val="24"/>
          <w:szCs w:val="24"/>
        </w:rPr>
        <w:t xml:space="preserve"> (предусматривается экскурсионный выезд)</w:t>
      </w:r>
    </w:p>
    <w:p w:rsidR="009F3E56" w:rsidRPr="009F3E56" w:rsidRDefault="009F3E56" w:rsidP="003E61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2. Ознакомиться с нормальными, пусковыми и аварийными режимами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E56">
        <w:rPr>
          <w:rFonts w:ascii="Times New Roman" w:hAnsi="Times New Roman" w:cs="Times New Roman"/>
          <w:sz w:val="24"/>
          <w:szCs w:val="24"/>
        </w:rPr>
        <w:t>работы котельной установки, а также с обязанностями и действиями дежурн</w:t>
      </w:r>
      <w:r w:rsidR="00627DAA">
        <w:rPr>
          <w:rFonts w:ascii="Times New Roman" w:hAnsi="Times New Roman" w:cs="Times New Roman"/>
          <w:sz w:val="24"/>
          <w:szCs w:val="24"/>
        </w:rPr>
        <w:t>ого персонала при каждом режиме (предусматривается экскурсионный выезд)</w:t>
      </w:r>
    </w:p>
    <w:p w:rsidR="009F3E56" w:rsidRPr="009F3E56" w:rsidRDefault="009F3E56" w:rsidP="003E61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3. Изучить каким образом определяются основные показатели котла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E56">
        <w:rPr>
          <w:rFonts w:ascii="Times New Roman" w:hAnsi="Times New Roman" w:cs="Times New Roman"/>
          <w:sz w:val="24"/>
          <w:szCs w:val="24"/>
        </w:rPr>
        <w:t>рабоч</w:t>
      </w:r>
      <w:r w:rsidR="00627DAA">
        <w:rPr>
          <w:rFonts w:ascii="Times New Roman" w:hAnsi="Times New Roman" w:cs="Times New Roman"/>
          <w:sz w:val="24"/>
          <w:szCs w:val="24"/>
        </w:rPr>
        <w:t>ей нагрузке по штатным приборам (предусматривается экскурсионный выезд)</w:t>
      </w:r>
    </w:p>
    <w:p w:rsidR="009F3E56" w:rsidRPr="009F3E56" w:rsidRDefault="009F3E56" w:rsidP="003E61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4. Изучить режимные карты и норма</w:t>
      </w:r>
      <w:r>
        <w:rPr>
          <w:rFonts w:ascii="Times New Roman" w:hAnsi="Times New Roman" w:cs="Times New Roman"/>
          <w:sz w:val="24"/>
          <w:szCs w:val="24"/>
        </w:rPr>
        <w:t>тивные характеристики котла</w:t>
      </w:r>
      <w:r w:rsidR="003E26BB">
        <w:rPr>
          <w:rFonts w:ascii="Times New Roman" w:hAnsi="Times New Roman" w:cs="Times New Roman"/>
          <w:sz w:val="24"/>
          <w:szCs w:val="24"/>
        </w:rPr>
        <w:t xml:space="preserve"> (см. табл. 1)</w:t>
      </w:r>
      <w:r>
        <w:rPr>
          <w:rFonts w:ascii="Times New Roman" w:hAnsi="Times New Roman" w:cs="Times New Roman"/>
          <w:sz w:val="24"/>
          <w:szCs w:val="24"/>
        </w:rPr>
        <w:t>, ос</w:t>
      </w:r>
      <w:r w:rsidRPr="009F3E56">
        <w:rPr>
          <w:rFonts w:ascii="Times New Roman" w:hAnsi="Times New Roman" w:cs="Times New Roman"/>
          <w:sz w:val="24"/>
          <w:szCs w:val="24"/>
        </w:rPr>
        <w:t>новные нормативные документы, на осно</w:t>
      </w:r>
      <w:r>
        <w:rPr>
          <w:rFonts w:ascii="Times New Roman" w:hAnsi="Times New Roman" w:cs="Times New Roman"/>
          <w:sz w:val="24"/>
          <w:szCs w:val="24"/>
        </w:rPr>
        <w:t>вании которых составляются отче</w:t>
      </w:r>
      <w:r w:rsidRPr="009F3E56">
        <w:rPr>
          <w:rFonts w:ascii="Times New Roman" w:hAnsi="Times New Roman" w:cs="Times New Roman"/>
          <w:sz w:val="24"/>
          <w:szCs w:val="24"/>
        </w:rPr>
        <w:t>ты по работе котла.</w:t>
      </w:r>
      <w:r w:rsidR="005F4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2A28" w:rsidRDefault="009F3E56" w:rsidP="003E61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 xml:space="preserve">5. </w:t>
      </w:r>
      <w:r w:rsidRPr="004247B6">
        <w:rPr>
          <w:rFonts w:ascii="Times New Roman" w:hAnsi="Times New Roman" w:cs="Times New Roman"/>
          <w:b/>
          <w:sz w:val="24"/>
          <w:szCs w:val="24"/>
        </w:rPr>
        <w:t>По данным учета и отчетным данным</w:t>
      </w:r>
      <w:r w:rsidR="00057538" w:rsidRPr="00424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47B6">
        <w:rPr>
          <w:rFonts w:ascii="Times New Roman" w:hAnsi="Times New Roman" w:cs="Times New Roman"/>
          <w:b/>
          <w:sz w:val="24"/>
          <w:szCs w:val="24"/>
        </w:rPr>
        <w:t>произвести расчет показателей</w:t>
      </w:r>
      <w:r w:rsidR="005F4B91" w:rsidRPr="00424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47B6">
        <w:rPr>
          <w:rFonts w:ascii="Times New Roman" w:hAnsi="Times New Roman" w:cs="Times New Roman"/>
          <w:b/>
          <w:sz w:val="24"/>
          <w:szCs w:val="24"/>
        </w:rPr>
        <w:t>котлов</w:t>
      </w:r>
      <w:r w:rsidR="005F4B91" w:rsidRPr="004247B6">
        <w:rPr>
          <w:rFonts w:ascii="Times New Roman" w:hAnsi="Times New Roman" w:cs="Times New Roman"/>
          <w:b/>
          <w:sz w:val="24"/>
          <w:szCs w:val="24"/>
        </w:rPr>
        <w:t xml:space="preserve"> и построить графики зависимостей: </w:t>
      </w:r>
      <w:r w:rsidR="00190A6C" w:rsidRPr="004247B6">
        <w:rPr>
          <w:rFonts w:ascii="Times New Roman" w:hAnsi="Times New Roman" w:cs="Times New Roman"/>
          <w:b/>
          <w:sz w:val="24"/>
          <w:szCs w:val="24"/>
        </w:rPr>
        <w:t>зависимость q</w:t>
      </w:r>
      <w:r w:rsidR="00190A6C" w:rsidRPr="004247B6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190A6C" w:rsidRPr="004247B6">
        <w:rPr>
          <w:rFonts w:ascii="Times New Roman" w:hAnsi="Times New Roman" w:cs="Times New Roman"/>
          <w:b/>
          <w:sz w:val="24"/>
          <w:szCs w:val="24"/>
        </w:rPr>
        <w:t xml:space="preserve"> от температуры уходящих газов </w:t>
      </w:r>
      <w:proofErr w:type="spellStart"/>
      <w:r w:rsidR="00190A6C" w:rsidRPr="004247B6">
        <w:rPr>
          <w:rFonts w:ascii="Times New Roman" w:hAnsi="Times New Roman" w:cs="Times New Roman"/>
          <w:b/>
          <w:sz w:val="24"/>
          <w:szCs w:val="24"/>
        </w:rPr>
        <w:t>t</w:t>
      </w:r>
      <w:r w:rsidR="00190A6C" w:rsidRPr="004247B6">
        <w:rPr>
          <w:rFonts w:ascii="Times New Roman" w:hAnsi="Times New Roman" w:cs="Times New Roman"/>
          <w:b/>
          <w:sz w:val="24"/>
          <w:szCs w:val="24"/>
          <w:vertAlign w:val="subscript"/>
        </w:rPr>
        <w:t>ух</w:t>
      </w:r>
      <w:proofErr w:type="spellEnd"/>
      <w:r w:rsidR="00190A6C" w:rsidRPr="004247B6">
        <w:rPr>
          <w:rFonts w:ascii="Times New Roman" w:hAnsi="Times New Roman" w:cs="Times New Roman"/>
          <w:b/>
          <w:sz w:val="24"/>
          <w:szCs w:val="24"/>
        </w:rPr>
        <w:t>;</w:t>
      </w:r>
      <w:r w:rsidR="00B51D2C" w:rsidRPr="00424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A6C" w:rsidRPr="004247B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02A28" w:rsidRPr="004247B6">
        <w:rPr>
          <w:rFonts w:ascii="Times New Roman" w:hAnsi="Times New Roman" w:cs="Times New Roman"/>
          <w:b/>
          <w:sz w:val="24"/>
          <w:szCs w:val="24"/>
        </w:rPr>
        <w:t>зависимость q</w:t>
      </w:r>
      <w:r w:rsidR="00602A28" w:rsidRPr="004247B6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602A28" w:rsidRPr="004247B6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602A28" w:rsidRPr="004247B6">
        <w:rPr>
          <w:b/>
        </w:rPr>
        <w:t xml:space="preserve"> </w:t>
      </w:r>
      <w:r w:rsidR="00602A28" w:rsidRPr="004247B6">
        <w:rPr>
          <w:rFonts w:ascii="Times New Roman" w:hAnsi="Times New Roman" w:cs="Times New Roman"/>
          <w:b/>
          <w:sz w:val="24"/>
          <w:szCs w:val="24"/>
        </w:rPr>
        <w:t>коэффициента избытка воздуха α</w:t>
      </w:r>
      <w:r w:rsidR="00602A28" w:rsidRPr="004247B6">
        <w:rPr>
          <w:rFonts w:ascii="Times New Roman" w:hAnsi="Times New Roman" w:cs="Times New Roman"/>
          <w:b/>
          <w:sz w:val="24"/>
          <w:szCs w:val="24"/>
          <w:vertAlign w:val="subscript"/>
        </w:rPr>
        <w:t>ух</w:t>
      </w:r>
      <w:r w:rsidR="00602A28" w:rsidRPr="004247B6">
        <w:rPr>
          <w:rFonts w:ascii="Times New Roman" w:hAnsi="Times New Roman" w:cs="Times New Roman"/>
          <w:b/>
          <w:sz w:val="24"/>
          <w:szCs w:val="24"/>
        </w:rPr>
        <w:t>;</w:t>
      </w:r>
      <w:r w:rsidR="00B51D2C" w:rsidRPr="00424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95C" w:rsidRPr="004247B6">
        <w:rPr>
          <w:rFonts w:ascii="Times New Roman" w:hAnsi="Times New Roman" w:cs="Times New Roman"/>
          <w:b/>
          <w:sz w:val="24"/>
          <w:szCs w:val="24"/>
        </w:rPr>
        <w:t xml:space="preserve">зависимость </w:t>
      </w:r>
      <w:r w:rsidR="000143CC" w:rsidRPr="004247B6">
        <w:rPr>
          <w:rFonts w:ascii="Times New Roman" w:hAnsi="Times New Roman" w:cs="Times New Roman"/>
          <w:b/>
          <w:sz w:val="24"/>
          <w:szCs w:val="24"/>
        </w:rPr>
        <w:t>КПД котла</w:t>
      </w:r>
      <w:r w:rsidR="008B295C" w:rsidRPr="00424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3CC" w:rsidRPr="004247B6">
        <w:rPr>
          <w:rFonts w:ascii="Times New Roman" w:hAnsi="Times New Roman" w:cs="Times New Roman"/>
          <w:b/>
          <w:sz w:val="24"/>
          <w:szCs w:val="24"/>
        </w:rPr>
        <w:t>при различных нагрузках</w:t>
      </w:r>
      <w:r w:rsidR="0023531D" w:rsidRPr="004247B6">
        <w:rPr>
          <w:rFonts w:ascii="Times New Roman" w:hAnsi="Times New Roman" w:cs="Times New Roman"/>
          <w:b/>
          <w:sz w:val="24"/>
          <w:szCs w:val="24"/>
        </w:rPr>
        <w:t>.</w:t>
      </w:r>
    </w:p>
    <w:p w:rsidR="009F3E56" w:rsidRPr="009F3E56" w:rsidRDefault="009F3E56" w:rsidP="003E61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6. Отчет по работе должен содержать:</w:t>
      </w:r>
    </w:p>
    <w:p w:rsidR="009F3E56" w:rsidRPr="009F3E56" w:rsidRDefault="009F3E56" w:rsidP="003E61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- краткую характеристику котельной установки</w:t>
      </w:r>
    </w:p>
    <w:p w:rsidR="00E41FCE" w:rsidRDefault="009F3E56" w:rsidP="003E61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E56">
        <w:rPr>
          <w:rFonts w:ascii="Times New Roman" w:hAnsi="Times New Roman" w:cs="Times New Roman"/>
          <w:sz w:val="24"/>
          <w:szCs w:val="24"/>
        </w:rPr>
        <w:t>- расчет номинальных и нормативных показателей котлов</w:t>
      </w:r>
      <w:r w:rsidR="001A4B15">
        <w:rPr>
          <w:rFonts w:ascii="Times New Roman" w:hAnsi="Times New Roman" w:cs="Times New Roman"/>
          <w:sz w:val="24"/>
          <w:szCs w:val="24"/>
        </w:rPr>
        <w:t>*</w:t>
      </w:r>
      <w:r w:rsidRPr="009F3E56">
        <w:rPr>
          <w:rFonts w:ascii="Times New Roman" w:hAnsi="Times New Roman" w:cs="Times New Roman"/>
          <w:sz w:val="24"/>
          <w:szCs w:val="24"/>
        </w:rPr>
        <w:t xml:space="preserve"> (результаты</w:t>
      </w:r>
      <w:r w:rsidR="005F4B91">
        <w:rPr>
          <w:rFonts w:ascii="Times New Roman" w:hAnsi="Times New Roman" w:cs="Times New Roman"/>
          <w:sz w:val="24"/>
          <w:szCs w:val="24"/>
        </w:rPr>
        <w:t xml:space="preserve"> </w:t>
      </w:r>
      <w:r w:rsidRPr="009F3E56">
        <w:rPr>
          <w:rFonts w:ascii="Times New Roman" w:hAnsi="Times New Roman" w:cs="Times New Roman"/>
          <w:sz w:val="24"/>
          <w:szCs w:val="24"/>
        </w:rPr>
        <w:t>расчета должны</w:t>
      </w:r>
      <w:r w:rsidR="005F4B91">
        <w:rPr>
          <w:rFonts w:ascii="Times New Roman" w:hAnsi="Times New Roman" w:cs="Times New Roman"/>
          <w:sz w:val="24"/>
          <w:szCs w:val="24"/>
        </w:rPr>
        <w:t xml:space="preserve"> быть оформлены в виде таблице, а также </w:t>
      </w:r>
      <w:r w:rsidRPr="009F3E56">
        <w:rPr>
          <w:rFonts w:ascii="Times New Roman" w:hAnsi="Times New Roman" w:cs="Times New Roman"/>
          <w:sz w:val="24"/>
          <w:szCs w:val="24"/>
        </w:rPr>
        <w:t>в виде</w:t>
      </w:r>
      <w:r w:rsidR="005F4B91">
        <w:rPr>
          <w:rFonts w:ascii="Times New Roman" w:hAnsi="Times New Roman" w:cs="Times New Roman"/>
          <w:sz w:val="24"/>
          <w:szCs w:val="24"/>
        </w:rPr>
        <w:t xml:space="preserve"> </w:t>
      </w:r>
      <w:r w:rsidRPr="009F3E56">
        <w:rPr>
          <w:rFonts w:ascii="Times New Roman" w:hAnsi="Times New Roman" w:cs="Times New Roman"/>
          <w:sz w:val="24"/>
          <w:szCs w:val="24"/>
        </w:rPr>
        <w:t>графиков)</w:t>
      </w:r>
      <w:r w:rsidR="00690F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65DA" w:rsidRPr="00964E53" w:rsidRDefault="001A4B15" w:rsidP="003E61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E53">
        <w:rPr>
          <w:rFonts w:ascii="Times New Roman" w:hAnsi="Times New Roman" w:cs="Times New Roman"/>
          <w:i/>
          <w:sz w:val="20"/>
          <w:szCs w:val="20"/>
        </w:rPr>
        <w:t>*</w:t>
      </w:r>
      <w:r w:rsidR="003665DA" w:rsidRPr="00964E53">
        <w:rPr>
          <w:rFonts w:ascii="Times New Roman" w:hAnsi="Times New Roman" w:cs="Times New Roman"/>
          <w:i/>
          <w:sz w:val="20"/>
          <w:szCs w:val="20"/>
        </w:rPr>
        <w:t>Примечание: вам следует рассчитать только три параметра: α</w:t>
      </w:r>
      <w:r w:rsidR="003665DA" w:rsidRPr="00964E53">
        <w:rPr>
          <w:rFonts w:ascii="Times New Roman" w:hAnsi="Times New Roman" w:cs="Times New Roman"/>
          <w:i/>
          <w:sz w:val="20"/>
          <w:szCs w:val="20"/>
          <w:vertAlign w:val="subscript"/>
        </w:rPr>
        <w:t>ух</w:t>
      </w:r>
      <w:r w:rsidR="003665DA" w:rsidRPr="00964E53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964E53">
        <w:rPr>
          <w:rFonts w:ascii="Times New Roman" w:hAnsi="Times New Roman" w:cs="Times New Roman"/>
          <w:i/>
          <w:sz w:val="20"/>
          <w:szCs w:val="20"/>
        </w:rPr>
        <w:t xml:space="preserve">В, </w:t>
      </w:r>
      <w:proofErr w:type="spellStart"/>
      <w:r w:rsidRPr="00964E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η</w:t>
      </w:r>
      <w:r w:rsidRPr="00964E53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eastAsia="ru-RU"/>
        </w:rPr>
        <w:t>бр</w:t>
      </w:r>
      <w:proofErr w:type="spellEnd"/>
    </w:p>
    <w:p w:rsidR="00C75086" w:rsidRDefault="00C75086" w:rsidP="00690FB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2614A6" w:rsidRDefault="002614A6" w:rsidP="00690FB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Т</w:t>
      </w:r>
      <w:r w:rsidRPr="002614A6">
        <w:rPr>
          <w:rFonts w:ascii="Times New Roman" w:eastAsiaTheme="minorEastAsia" w:hAnsi="Times New Roman" w:cs="Times New Roman"/>
          <w:sz w:val="24"/>
          <w:szCs w:val="24"/>
        </w:rPr>
        <w:t xml:space="preserve">аблица </w:t>
      </w:r>
      <w:r w:rsidR="004247B6">
        <w:rPr>
          <w:rFonts w:ascii="Times New Roman" w:eastAsiaTheme="minorEastAsia" w:hAnsi="Times New Roman" w:cs="Times New Roman"/>
          <w:sz w:val="24"/>
          <w:szCs w:val="24"/>
        </w:rPr>
        <w:t>1 Режимная карта БКЗ 75-39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E26BB" w:rsidRPr="00605589">
        <w:rPr>
          <w:rFonts w:ascii="Times New Roman" w:eastAsiaTheme="minorEastAsia" w:hAnsi="Times New Roman" w:cs="Times New Roman"/>
          <w:i/>
          <w:sz w:val="24"/>
          <w:szCs w:val="24"/>
        </w:rPr>
        <w:t>(пример)</w:t>
      </w: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3538"/>
        <w:gridCol w:w="907"/>
        <w:gridCol w:w="936"/>
        <w:gridCol w:w="992"/>
        <w:gridCol w:w="992"/>
        <w:gridCol w:w="993"/>
        <w:gridCol w:w="993"/>
      </w:tblGrid>
      <w:tr w:rsidR="00CB5163" w:rsidRPr="00E12B10" w:rsidTr="00BD7BE9">
        <w:trPr>
          <w:trHeight w:val="288"/>
        </w:trPr>
        <w:tc>
          <w:tcPr>
            <w:tcW w:w="3538" w:type="dxa"/>
            <w:vMerge w:val="restart"/>
          </w:tcPr>
          <w:p w:rsidR="00CB5163" w:rsidRPr="00E12B10" w:rsidRDefault="00CB5163" w:rsidP="00690FB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12B10">
              <w:rPr>
                <w:rFonts w:ascii="Times New Roman" w:eastAsiaTheme="minorEastAsia" w:hAnsi="Times New Roman" w:cs="Times New Roman"/>
                <w:sz w:val="20"/>
                <w:szCs w:val="20"/>
              </w:rPr>
              <w:t>Наименование параметры</w:t>
            </w:r>
          </w:p>
        </w:tc>
        <w:tc>
          <w:tcPr>
            <w:tcW w:w="5813" w:type="dxa"/>
            <w:gridSpan w:val="6"/>
          </w:tcPr>
          <w:p w:rsidR="00CB5163" w:rsidRDefault="007D3C3F" w:rsidP="00690FB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Паропроизводительность, т/ч</w:t>
            </w:r>
          </w:p>
        </w:tc>
      </w:tr>
      <w:tr w:rsidR="00CB5163" w:rsidRPr="00E12B10" w:rsidTr="00BD7BE9">
        <w:trPr>
          <w:trHeight w:val="256"/>
        </w:trPr>
        <w:tc>
          <w:tcPr>
            <w:tcW w:w="3538" w:type="dxa"/>
            <w:vMerge/>
          </w:tcPr>
          <w:p w:rsidR="00CB5163" w:rsidRPr="00E12B10" w:rsidRDefault="00CB5163" w:rsidP="00CB516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CB5163" w:rsidRPr="00E12B10" w:rsidRDefault="00302884" w:rsidP="00CB516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36" w:type="dxa"/>
          </w:tcPr>
          <w:p w:rsidR="00CB5163" w:rsidRPr="00E12B10" w:rsidRDefault="00302884" w:rsidP="00CB516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CB5163" w:rsidRPr="00E12B10" w:rsidRDefault="00302884" w:rsidP="00CB516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CB5163" w:rsidRPr="00E12B10" w:rsidRDefault="00302884" w:rsidP="00CB516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</w:tcPr>
          <w:p w:rsidR="00CB5163" w:rsidRPr="00E12B10" w:rsidRDefault="00302884" w:rsidP="00CB516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3" w:type="dxa"/>
          </w:tcPr>
          <w:p w:rsidR="00CB5163" w:rsidRPr="00E12B10" w:rsidRDefault="00CB5163" w:rsidP="00CB516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E56C4D" w:rsidRPr="00E12B10" w:rsidTr="00BD7BE9">
        <w:trPr>
          <w:trHeight w:val="256"/>
        </w:trPr>
        <w:tc>
          <w:tcPr>
            <w:tcW w:w="3538" w:type="dxa"/>
          </w:tcPr>
          <w:p w:rsidR="00E56C4D" w:rsidRPr="00E12B10" w:rsidRDefault="00E56C4D" w:rsidP="00CB516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Давление,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Рпп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, кгс/см2</w:t>
            </w:r>
          </w:p>
        </w:tc>
        <w:tc>
          <w:tcPr>
            <w:tcW w:w="5813" w:type="dxa"/>
            <w:gridSpan w:val="6"/>
          </w:tcPr>
          <w:p w:rsidR="00E56C4D" w:rsidRPr="00E12B10" w:rsidRDefault="00302884" w:rsidP="00CB516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39</w:t>
            </w:r>
            <w:r w:rsidR="00E56C4D">
              <w:rPr>
                <w:rFonts w:ascii="Times New Roman" w:eastAsiaTheme="minorEastAsia" w:hAnsi="Times New Roman" w:cs="Times New Roman"/>
                <w:sz w:val="20"/>
                <w:szCs w:val="20"/>
              </w:rPr>
              <w:t>±2</w:t>
            </w:r>
          </w:p>
        </w:tc>
      </w:tr>
      <w:tr w:rsidR="00E56C4D" w:rsidRPr="00E12B10" w:rsidTr="00BD7BE9">
        <w:trPr>
          <w:trHeight w:val="256"/>
        </w:trPr>
        <w:tc>
          <w:tcPr>
            <w:tcW w:w="3538" w:type="dxa"/>
          </w:tcPr>
          <w:p w:rsidR="00E56C4D" w:rsidRPr="005F6207" w:rsidRDefault="00E56C4D" w:rsidP="00CB516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Температура </w:t>
            </w:r>
            <w:proofErr w:type="spellStart"/>
            <w:r w:rsidRPr="00190A6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62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813" w:type="dxa"/>
            <w:gridSpan w:val="6"/>
          </w:tcPr>
          <w:p w:rsidR="00E56C4D" w:rsidRPr="00E12B10" w:rsidRDefault="00302884" w:rsidP="00CB516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44</w:t>
            </w:r>
            <w:r w:rsidR="00E56C4D">
              <w:rPr>
                <w:rFonts w:ascii="Times New Roman" w:eastAsiaTheme="minorEastAsia" w:hAnsi="Times New Roman" w:cs="Times New Roman"/>
                <w:sz w:val="20"/>
                <w:szCs w:val="20"/>
              </w:rPr>
              <w:t>0±5</w:t>
            </w:r>
          </w:p>
        </w:tc>
      </w:tr>
      <w:tr w:rsidR="00E56C4D" w:rsidRPr="00E12B10" w:rsidTr="00BD7BE9">
        <w:trPr>
          <w:trHeight w:val="256"/>
        </w:trPr>
        <w:tc>
          <w:tcPr>
            <w:tcW w:w="3538" w:type="dxa"/>
          </w:tcPr>
          <w:p w:rsidR="00E56C4D" w:rsidRPr="00E12B10" w:rsidRDefault="00E56C4D" w:rsidP="00CB516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Температура </w:t>
            </w:r>
            <w:proofErr w:type="spellStart"/>
            <w:r w:rsidRPr="00190A6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62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813" w:type="dxa"/>
            <w:gridSpan w:val="6"/>
          </w:tcPr>
          <w:p w:rsidR="00E56C4D" w:rsidRPr="00E12B10" w:rsidRDefault="00302884" w:rsidP="00CB516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145</w:t>
            </w:r>
          </w:p>
        </w:tc>
      </w:tr>
      <w:tr w:rsidR="00302884" w:rsidRPr="00E12B10" w:rsidTr="00BD7BE9">
        <w:trPr>
          <w:trHeight w:val="256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2884" w:rsidRPr="00B34FE2" w:rsidRDefault="00302884" w:rsidP="003028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4FE2">
              <w:rPr>
                <w:rFonts w:ascii="Times New Roman" w:eastAsia="Times New Roman" w:hAnsi="Times New Roman" w:cs="Times New Roman"/>
                <w:lang w:eastAsia="ru-RU"/>
              </w:rPr>
              <w:t xml:space="preserve">Присосы холодного воздуха в </w:t>
            </w:r>
            <w:proofErr w:type="gramStart"/>
            <w:r w:rsidRPr="00B34FE2">
              <w:rPr>
                <w:rFonts w:ascii="Times New Roman" w:eastAsia="Times New Roman" w:hAnsi="Times New Roman" w:cs="Times New Roman"/>
                <w:lang w:eastAsia="ru-RU"/>
              </w:rPr>
              <w:t>топку,%</w:t>
            </w:r>
            <w:proofErr w:type="gramEnd"/>
          </w:p>
        </w:tc>
        <w:tc>
          <w:tcPr>
            <w:tcW w:w="907" w:type="dxa"/>
            <w:vAlign w:val="bottom"/>
          </w:tcPr>
          <w:p w:rsidR="00302884" w:rsidRPr="001E1D32" w:rsidRDefault="00302884" w:rsidP="003028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D32">
              <w:rPr>
                <w:rFonts w:ascii="Times New Roman" w:eastAsia="Times New Roman" w:hAnsi="Times New Roman" w:cs="Times New Roman"/>
                <w:lang w:eastAsia="ru-RU"/>
              </w:rPr>
              <w:t>16,4</w:t>
            </w:r>
          </w:p>
        </w:tc>
        <w:tc>
          <w:tcPr>
            <w:tcW w:w="936" w:type="dxa"/>
            <w:vAlign w:val="bottom"/>
          </w:tcPr>
          <w:p w:rsidR="00302884" w:rsidRPr="001E1D32" w:rsidRDefault="00302884" w:rsidP="003028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D32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  <w:tc>
          <w:tcPr>
            <w:tcW w:w="992" w:type="dxa"/>
            <w:vAlign w:val="bottom"/>
          </w:tcPr>
          <w:p w:rsidR="00302884" w:rsidRPr="001E1D32" w:rsidRDefault="00302884" w:rsidP="003028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D32">
              <w:rPr>
                <w:rFonts w:ascii="Times New Roman" w:eastAsia="Times New Roman" w:hAnsi="Times New Roman" w:cs="Times New Roman"/>
                <w:lang w:eastAsia="ru-RU"/>
              </w:rPr>
              <w:t>13,4</w:t>
            </w:r>
          </w:p>
        </w:tc>
        <w:tc>
          <w:tcPr>
            <w:tcW w:w="992" w:type="dxa"/>
            <w:vAlign w:val="bottom"/>
          </w:tcPr>
          <w:p w:rsidR="00302884" w:rsidRPr="001E1D32" w:rsidRDefault="00302884" w:rsidP="003028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D32">
              <w:rPr>
                <w:rFonts w:ascii="Times New Roman" w:eastAsia="Times New Roman" w:hAnsi="Times New Roman" w:cs="Times New Roman"/>
                <w:lang w:eastAsia="ru-RU"/>
              </w:rPr>
              <w:t>12,4</w:t>
            </w:r>
          </w:p>
        </w:tc>
        <w:tc>
          <w:tcPr>
            <w:tcW w:w="993" w:type="dxa"/>
            <w:vAlign w:val="bottom"/>
          </w:tcPr>
          <w:p w:rsidR="00302884" w:rsidRPr="001E1D32" w:rsidRDefault="00302884" w:rsidP="003028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D3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3" w:type="dxa"/>
          </w:tcPr>
          <w:p w:rsidR="00302884" w:rsidRPr="00E12B10" w:rsidRDefault="00302884" w:rsidP="0030288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02884" w:rsidRPr="00E12B10" w:rsidTr="00BD7BE9">
        <w:trPr>
          <w:trHeight w:val="256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2884" w:rsidRPr="00B34FE2" w:rsidRDefault="00302884" w:rsidP="003028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4FE2">
              <w:rPr>
                <w:rFonts w:ascii="Times New Roman" w:eastAsia="Times New Roman" w:hAnsi="Times New Roman" w:cs="Times New Roman"/>
                <w:lang w:eastAsia="ru-RU"/>
              </w:rPr>
              <w:t xml:space="preserve">Присосы воздуха в </w:t>
            </w:r>
            <w:proofErr w:type="gramStart"/>
            <w:r w:rsidRPr="00B34FE2">
              <w:rPr>
                <w:rFonts w:ascii="Times New Roman" w:eastAsia="Times New Roman" w:hAnsi="Times New Roman" w:cs="Times New Roman"/>
                <w:lang w:eastAsia="ru-RU"/>
              </w:rPr>
              <w:t>КШ,%</w:t>
            </w:r>
            <w:proofErr w:type="gramEnd"/>
          </w:p>
        </w:tc>
        <w:tc>
          <w:tcPr>
            <w:tcW w:w="907" w:type="dxa"/>
            <w:vAlign w:val="bottom"/>
          </w:tcPr>
          <w:p w:rsidR="00302884" w:rsidRPr="001E1D32" w:rsidRDefault="00302884" w:rsidP="003028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D3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36" w:type="dxa"/>
            <w:vAlign w:val="bottom"/>
          </w:tcPr>
          <w:p w:rsidR="00302884" w:rsidRPr="001E1D32" w:rsidRDefault="00302884" w:rsidP="003028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D3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92" w:type="dxa"/>
            <w:vAlign w:val="bottom"/>
          </w:tcPr>
          <w:p w:rsidR="00302884" w:rsidRPr="001E1D32" w:rsidRDefault="00302884" w:rsidP="003028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D3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92" w:type="dxa"/>
            <w:vAlign w:val="bottom"/>
          </w:tcPr>
          <w:p w:rsidR="00302884" w:rsidRPr="001E1D32" w:rsidRDefault="00302884" w:rsidP="003028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D3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93" w:type="dxa"/>
            <w:vAlign w:val="bottom"/>
          </w:tcPr>
          <w:p w:rsidR="00302884" w:rsidRPr="001E1D32" w:rsidRDefault="00302884" w:rsidP="003028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D3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3" w:type="dxa"/>
          </w:tcPr>
          <w:p w:rsidR="00302884" w:rsidRPr="00E12B10" w:rsidRDefault="00302884" w:rsidP="0030288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02884" w:rsidRPr="00E12B10" w:rsidTr="00BD7BE9">
        <w:trPr>
          <w:trHeight w:val="256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2884" w:rsidRPr="00B34FE2" w:rsidRDefault="00302884" w:rsidP="003028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4FE2">
              <w:rPr>
                <w:rFonts w:ascii="Times New Roman" w:eastAsia="Times New Roman" w:hAnsi="Times New Roman" w:cs="Times New Roman"/>
                <w:lang w:eastAsia="ru-RU"/>
              </w:rPr>
              <w:t xml:space="preserve">Присосы в </w:t>
            </w:r>
            <w:proofErr w:type="gramStart"/>
            <w:r w:rsidRPr="00B34FE2">
              <w:rPr>
                <w:rFonts w:ascii="Times New Roman" w:eastAsia="Times New Roman" w:hAnsi="Times New Roman" w:cs="Times New Roman"/>
                <w:lang w:eastAsia="ru-RU"/>
              </w:rPr>
              <w:t>ЗУУ,%</w:t>
            </w:r>
            <w:proofErr w:type="gramEnd"/>
          </w:p>
        </w:tc>
        <w:tc>
          <w:tcPr>
            <w:tcW w:w="907" w:type="dxa"/>
            <w:vAlign w:val="bottom"/>
          </w:tcPr>
          <w:p w:rsidR="00302884" w:rsidRPr="001E1D32" w:rsidRDefault="00302884" w:rsidP="003028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D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36" w:type="dxa"/>
            <w:vAlign w:val="bottom"/>
          </w:tcPr>
          <w:p w:rsidR="00302884" w:rsidRPr="001E1D32" w:rsidRDefault="00302884" w:rsidP="003028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D3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vAlign w:val="bottom"/>
          </w:tcPr>
          <w:p w:rsidR="00302884" w:rsidRPr="001E1D32" w:rsidRDefault="00302884" w:rsidP="003028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D3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vAlign w:val="bottom"/>
          </w:tcPr>
          <w:p w:rsidR="00302884" w:rsidRPr="001E1D32" w:rsidRDefault="00302884" w:rsidP="003028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D32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993" w:type="dxa"/>
            <w:vAlign w:val="bottom"/>
          </w:tcPr>
          <w:p w:rsidR="00302884" w:rsidRPr="001E1D32" w:rsidRDefault="00302884" w:rsidP="003028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D3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</w:tcPr>
          <w:p w:rsidR="00302884" w:rsidRPr="00E12B10" w:rsidRDefault="00302884" w:rsidP="0030288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02884" w:rsidRPr="00E12B10" w:rsidTr="00BD7BE9">
        <w:trPr>
          <w:trHeight w:val="256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2884" w:rsidRPr="00B34FE2" w:rsidRDefault="00302884" w:rsidP="003028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4FE2">
              <w:rPr>
                <w:rFonts w:ascii="Times New Roman" w:eastAsia="Times New Roman" w:hAnsi="Times New Roman" w:cs="Times New Roman"/>
                <w:lang w:eastAsia="ru-RU"/>
              </w:rPr>
              <w:t>Температура холодного воздуха, С</w:t>
            </w:r>
          </w:p>
        </w:tc>
        <w:tc>
          <w:tcPr>
            <w:tcW w:w="907" w:type="dxa"/>
          </w:tcPr>
          <w:p w:rsidR="00302884" w:rsidRPr="00E12B10" w:rsidRDefault="00302884" w:rsidP="0030288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36" w:type="dxa"/>
          </w:tcPr>
          <w:p w:rsidR="00302884" w:rsidRPr="00E12B10" w:rsidRDefault="00302884" w:rsidP="0030288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2884" w:rsidRPr="00E12B10" w:rsidRDefault="00302884" w:rsidP="0030288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2884" w:rsidRPr="00E12B10" w:rsidRDefault="00302884" w:rsidP="0030288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02884" w:rsidRPr="00E12B10" w:rsidRDefault="00302884" w:rsidP="0030288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02884" w:rsidRPr="00E12B10" w:rsidRDefault="00302884" w:rsidP="0030288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03A6B" w:rsidRPr="00E12B10" w:rsidTr="00BD7BE9">
        <w:trPr>
          <w:trHeight w:val="256"/>
        </w:trPr>
        <w:tc>
          <w:tcPr>
            <w:tcW w:w="3538" w:type="dxa"/>
          </w:tcPr>
          <w:p w:rsidR="00A03A6B" w:rsidRPr="00E12B10" w:rsidRDefault="00724073" w:rsidP="00302884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Содержание О</w:t>
            </w:r>
            <w:r w:rsidR="00A03A6B" w:rsidRPr="00724073">
              <w:rPr>
                <w:rFonts w:ascii="Times New Roman" w:eastAsiaTheme="minorEastAsia" w:hAnsi="Times New Roman" w:cs="Times New Roman"/>
                <w:sz w:val="20"/>
                <w:szCs w:val="20"/>
                <w:vertAlign w:val="subscript"/>
              </w:rPr>
              <w:t>2</w:t>
            </w:r>
            <w:r w:rsidR="00A03A6B" w:rsidRPr="00E56C4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в дымовых газах за</w:t>
            </w:r>
            <w:r w:rsidR="00A03A6B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A03A6B" w:rsidRPr="00E56C4D">
              <w:rPr>
                <w:rFonts w:ascii="Times New Roman" w:eastAsiaTheme="minorEastAsia" w:hAnsi="Times New Roman" w:cs="Times New Roman"/>
                <w:sz w:val="20"/>
                <w:szCs w:val="20"/>
              </w:rPr>
              <w:t>КПП, %</w:t>
            </w:r>
          </w:p>
        </w:tc>
        <w:tc>
          <w:tcPr>
            <w:tcW w:w="907" w:type="dxa"/>
          </w:tcPr>
          <w:p w:rsidR="00A03A6B" w:rsidRPr="00E12B10" w:rsidRDefault="00A03A6B" w:rsidP="0030288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936" w:type="dxa"/>
          </w:tcPr>
          <w:p w:rsidR="00A03A6B" w:rsidRPr="00E12B10" w:rsidRDefault="00A03A6B" w:rsidP="0030288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992" w:type="dxa"/>
          </w:tcPr>
          <w:p w:rsidR="00A03A6B" w:rsidRPr="00E12B10" w:rsidRDefault="00A03A6B" w:rsidP="0030288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992" w:type="dxa"/>
          </w:tcPr>
          <w:p w:rsidR="00A03A6B" w:rsidRPr="00E12B10" w:rsidRDefault="00A03A6B" w:rsidP="0030288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993" w:type="dxa"/>
          </w:tcPr>
          <w:p w:rsidR="00A03A6B" w:rsidRPr="00E12B10" w:rsidRDefault="00A03A6B" w:rsidP="0030288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993" w:type="dxa"/>
          </w:tcPr>
          <w:p w:rsidR="00A03A6B" w:rsidRPr="00E12B10" w:rsidRDefault="00A03A6B" w:rsidP="0030288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02884" w:rsidRPr="00E12B10" w:rsidTr="00BD7BE9">
        <w:trPr>
          <w:trHeight w:val="256"/>
        </w:trPr>
        <w:tc>
          <w:tcPr>
            <w:tcW w:w="3538" w:type="dxa"/>
          </w:tcPr>
          <w:p w:rsidR="00302884" w:rsidRPr="00E56C4D" w:rsidRDefault="00302884" w:rsidP="00302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C4D">
              <w:rPr>
                <w:rFonts w:ascii="Times New Roman" w:hAnsi="Times New Roman" w:cs="Times New Roman"/>
                <w:sz w:val="20"/>
                <w:szCs w:val="20"/>
              </w:rPr>
              <w:t>Коэффициент избытка воздуха в уходящих газах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0FB6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690F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ух</w:t>
            </w:r>
          </w:p>
        </w:tc>
        <w:tc>
          <w:tcPr>
            <w:tcW w:w="907" w:type="dxa"/>
          </w:tcPr>
          <w:p w:rsidR="00302884" w:rsidRPr="00E12B10" w:rsidRDefault="00302884" w:rsidP="0030288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302884" w:rsidRPr="00E12B10" w:rsidRDefault="00302884" w:rsidP="0030288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2884" w:rsidRPr="00E12B10" w:rsidRDefault="00302884" w:rsidP="0030288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gridSpan w:val="3"/>
          </w:tcPr>
          <w:p w:rsidR="00302884" w:rsidRPr="00E12B10" w:rsidRDefault="00302884" w:rsidP="0030288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02884" w:rsidRPr="00E12B10" w:rsidTr="00BD7BE9">
        <w:trPr>
          <w:trHeight w:val="256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2884" w:rsidRPr="00B34FE2" w:rsidRDefault="00302884" w:rsidP="003028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4FE2">
              <w:rPr>
                <w:rFonts w:ascii="Times New Roman" w:eastAsia="Times New Roman" w:hAnsi="Times New Roman" w:cs="Times New Roman"/>
                <w:lang w:eastAsia="ru-RU"/>
              </w:rPr>
              <w:t>Температура уходящих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4FE2">
              <w:rPr>
                <w:rFonts w:ascii="Times New Roman" w:eastAsia="Times New Roman" w:hAnsi="Times New Roman" w:cs="Times New Roman"/>
                <w:lang w:eastAsia="ru-RU"/>
              </w:rPr>
              <w:t>газов, 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2884" w:rsidRPr="001E1D32" w:rsidRDefault="00302884" w:rsidP="003028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D32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2884" w:rsidRPr="001E1D32" w:rsidRDefault="00302884" w:rsidP="003028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D32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2884" w:rsidRPr="001E1D32" w:rsidRDefault="00302884" w:rsidP="003028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D32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2884" w:rsidRPr="001E1D32" w:rsidRDefault="00302884" w:rsidP="003028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D32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2884" w:rsidRPr="001E1D32" w:rsidRDefault="00302884" w:rsidP="003028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D32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2884" w:rsidRPr="00B34FE2" w:rsidRDefault="00302884" w:rsidP="003028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2884" w:rsidRPr="00E12B10" w:rsidTr="00BD7BE9">
        <w:trPr>
          <w:trHeight w:val="256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2884" w:rsidRPr="00B34FE2" w:rsidRDefault="00302884" w:rsidP="003028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4FE2">
              <w:rPr>
                <w:rFonts w:ascii="Times New Roman" w:eastAsia="Times New Roman" w:hAnsi="Times New Roman" w:cs="Times New Roman"/>
                <w:lang w:eastAsia="ru-RU"/>
              </w:rPr>
              <w:t>Потери тепла с уходящими газами q2, 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2884" w:rsidRPr="001E1D32" w:rsidRDefault="00302884" w:rsidP="003028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D32">
              <w:rPr>
                <w:rFonts w:ascii="Times New Roman" w:eastAsia="Times New Roman" w:hAnsi="Times New Roman" w:cs="Times New Roman"/>
                <w:lang w:eastAsia="ru-RU"/>
              </w:rPr>
              <w:t>5,99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2884" w:rsidRPr="001E1D32" w:rsidRDefault="00302884" w:rsidP="003028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D32">
              <w:rPr>
                <w:rFonts w:ascii="Times New Roman" w:eastAsia="Times New Roman" w:hAnsi="Times New Roman" w:cs="Times New Roman"/>
                <w:lang w:eastAsia="ru-RU"/>
              </w:rPr>
              <w:t>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2884" w:rsidRPr="001E1D32" w:rsidRDefault="00302884" w:rsidP="003028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D32">
              <w:rPr>
                <w:rFonts w:ascii="Times New Roman" w:eastAsia="Times New Roman" w:hAnsi="Times New Roman" w:cs="Times New Roman"/>
                <w:lang w:eastAsia="ru-RU"/>
              </w:rPr>
              <w:t>6,33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2884" w:rsidRPr="001E1D32" w:rsidRDefault="00302884" w:rsidP="003028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D32">
              <w:rPr>
                <w:rFonts w:ascii="Times New Roman" w:eastAsia="Times New Roman" w:hAnsi="Times New Roman" w:cs="Times New Roman"/>
                <w:lang w:eastAsia="ru-RU"/>
              </w:rPr>
              <w:t>6,49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2884" w:rsidRPr="001E1D32" w:rsidRDefault="00302884" w:rsidP="003028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D32">
              <w:rPr>
                <w:rFonts w:ascii="Times New Roman" w:eastAsia="Times New Roman" w:hAnsi="Times New Roman" w:cs="Times New Roman"/>
                <w:lang w:eastAsia="ru-RU"/>
              </w:rPr>
              <w:t>6,58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2884" w:rsidRPr="00B34FE2" w:rsidRDefault="00302884" w:rsidP="003028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2884" w:rsidRPr="00E12B10" w:rsidTr="00BD7BE9">
        <w:trPr>
          <w:trHeight w:val="256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2884" w:rsidRPr="00B34FE2" w:rsidRDefault="00302884" w:rsidP="003028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4FE2">
              <w:rPr>
                <w:rFonts w:ascii="Times New Roman" w:eastAsia="Times New Roman" w:hAnsi="Times New Roman" w:cs="Times New Roman"/>
                <w:lang w:eastAsia="ru-RU"/>
              </w:rPr>
              <w:t>Потери тепла с мех.недож.q4, 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2884" w:rsidRPr="001E1D32" w:rsidRDefault="00302884" w:rsidP="003028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D32">
              <w:rPr>
                <w:rFonts w:ascii="Times New Roman" w:eastAsia="Times New Roman" w:hAnsi="Times New Roman" w:cs="Times New Roman"/>
                <w:lang w:eastAsia="ru-RU"/>
              </w:rPr>
              <w:t>2,18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2884" w:rsidRPr="001E1D32" w:rsidRDefault="00302884" w:rsidP="003028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D32">
              <w:rPr>
                <w:rFonts w:ascii="Times New Roman" w:eastAsia="Times New Roman" w:hAnsi="Times New Roman" w:cs="Times New Roman"/>
                <w:lang w:eastAsia="ru-RU"/>
              </w:rPr>
              <w:t>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2884" w:rsidRPr="001E1D32" w:rsidRDefault="00302884" w:rsidP="003028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D32">
              <w:rPr>
                <w:rFonts w:ascii="Times New Roman" w:eastAsia="Times New Roman" w:hAnsi="Times New Roman" w:cs="Times New Roman"/>
                <w:lang w:eastAsia="ru-RU"/>
              </w:rPr>
              <w:t>1,78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2884" w:rsidRPr="001E1D32" w:rsidRDefault="00302884" w:rsidP="003028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D32">
              <w:rPr>
                <w:rFonts w:ascii="Times New Roman" w:eastAsia="Times New Roman" w:hAnsi="Times New Roman" w:cs="Times New Roman"/>
                <w:lang w:eastAsia="ru-RU"/>
              </w:rPr>
              <w:t>1,62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884" w:rsidRPr="001E1D32" w:rsidRDefault="00302884" w:rsidP="003028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D32">
              <w:rPr>
                <w:rFonts w:ascii="Times New Roman" w:eastAsia="Times New Roman" w:hAnsi="Times New Roman" w:cs="Times New Roman"/>
                <w:lang w:eastAsia="ru-RU"/>
              </w:rPr>
              <w:t>1,62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884" w:rsidRPr="00B34FE2" w:rsidRDefault="00302884" w:rsidP="003028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2884" w:rsidRPr="00E12B10" w:rsidTr="00BD7BE9">
        <w:trPr>
          <w:trHeight w:val="256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2884" w:rsidRPr="00B34FE2" w:rsidRDefault="00302884" w:rsidP="003028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4FE2">
              <w:rPr>
                <w:rFonts w:ascii="Times New Roman" w:eastAsia="Times New Roman" w:hAnsi="Times New Roman" w:cs="Times New Roman"/>
                <w:lang w:eastAsia="ru-RU"/>
              </w:rPr>
              <w:t xml:space="preserve">Потери теплоты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с</w:t>
            </w:r>
            <w:r w:rsidRPr="00B34FE2">
              <w:rPr>
                <w:rFonts w:ascii="Times New Roman" w:eastAsia="Times New Roman" w:hAnsi="Times New Roman" w:cs="Times New Roman"/>
                <w:lang w:eastAsia="ru-RU"/>
              </w:rPr>
              <w:t>реду q5, 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2884" w:rsidRPr="001E1D32" w:rsidRDefault="00302884" w:rsidP="003028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D32">
              <w:rPr>
                <w:rFonts w:ascii="Times New Roman" w:eastAsia="Times New Roman" w:hAnsi="Times New Roman" w:cs="Times New Roman"/>
                <w:lang w:eastAsia="ru-RU"/>
              </w:rPr>
              <w:t>1,50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2884" w:rsidRPr="001E1D32" w:rsidRDefault="00302884" w:rsidP="003028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D32">
              <w:rPr>
                <w:rFonts w:ascii="Times New Roman" w:eastAsia="Times New Roman" w:hAnsi="Times New Roman" w:cs="Times New Roman"/>
                <w:lang w:eastAsia="ru-RU"/>
              </w:rPr>
              <w:t>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2884" w:rsidRPr="001E1D32" w:rsidRDefault="00302884" w:rsidP="003028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D32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2884" w:rsidRPr="001E1D32" w:rsidRDefault="00302884" w:rsidP="003028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D32">
              <w:rPr>
                <w:rFonts w:ascii="Times New Roman" w:eastAsia="Times New Roman" w:hAnsi="Times New Roman" w:cs="Times New Roman"/>
                <w:lang w:eastAsia="ru-RU"/>
              </w:rPr>
              <w:t>0,86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2884" w:rsidRPr="001E1D32" w:rsidRDefault="00302884" w:rsidP="003028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D3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2884" w:rsidRPr="00B34FE2" w:rsidRDefault="00302884" w:rsidP="003028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2884" w:rsidRPr="00E12B10" w:rsidTr="00BD7BE9">
        <w:trPr>
          <w:trHeight w:val="256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2884" w:rsidRPr="00B34FE2" w:rsidRDefault="00302884" w:rsidP="003028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Потери теплоты 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хим.недож</w:t>
            </w:r>
            <w:proofErr w:type="spellEnd"/>
            <w:r w:rsidRPr="00B34FE2">
              <w:rPr>
                <w:rFonts w:ascii="Times New Roman" w:eastAsia="Times New Roman" w:hAnsi="Times New Roman" w:cs="Times New Roman"/>
                <w:lang w:eastAsia="ru-RU"/>
              </w:rPr>
              <w:t xml:space="preserve"> q3, %</w:t>
            </w:r>
          </w:p>
        </w:tc>
        <w:tc>
          <w:tcPr>
            <w:tcW w:w="907" w:type="dxa"/>
            <w:vAlign w:val="bottom"/>
          </w:tcPr>
          <w:p w:rsidR="00302884" w:rsidRPr="001E1D32" w:rsidRDefault="00302884" w:rsidP="003028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D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36" w:type="dxa"/>
            <w:vAlign w:val="bottom"/>
          </w:tcPr>
          <w:p w:rsidR="00302884" w:rsidRPr="001E1D32" w:rsidRDefault="00302884" w:rsidP="003028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D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vAlign w:val="bottom"/>
          </w:tcPr>
          <w:p w:rsidR="00302884" w:rsidRPr="001E1D32" w:rsidRDefault="00302884" w:rsidP="003028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D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vAlign w:val="bottom"/>
          </w:tcPr>
          <w:p w:rsidR="00302884" w:rsidRPr="001E1D32" w:rsidRDefault="00302884" w:rsidP="003028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D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vAlign w:val="bottom"/>
          </w:tcPr>
          <w:p w:rsidR="00302884" w:rsidRPr="001E1D32" w:rsidRDefault="00302884" w:rsidP="003028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D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:rsidR="00302884" w:rsidRPr="00E12B10" w:rsidRDefault="00302884" w:rsidP="0030288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02884" w:rsidRPr="00E12B10" w:rsidTr="00BD7BE9">
        <w:trPr>
          <w:trHeight w:val="256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2884" w:rsidRPr="00B34FE2" w:rsidRDefault="00302884" w:rsidP="003028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4FE2">
              <w:rPr>
                <w:rFonts w:ascii="Times New Roman" w:eastAsia="Times New Roman" w:hAnsi="Times New Roman" w:cs="Times New Roman"/>
                <w:lang w:eastAsia="ru-RU"/>
              </w:rPr>
              <w:t>Потери с физ. Теплотой шлака q6шл, 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2884" w:rsidRPr="001E1D32" w:rsidRDefault="00302884" w:rsidP="003028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D32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2884" w:rsidRPr="001E1D32" w:rsidRDefault="00302884" w:rsidP="003028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D32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2884" w:rsidRPr="001E1D32" w:rsidRDefault="00302884" w:rsidP="003028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D32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2884" w:rsidRPr="001E1D32" w:rsidRDefault="00302884" w:rsidP="003028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D32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2884" w:rsidRPr="001E1D32" w:rsidRDefault="00302884" w:rsidP="003028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D32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2884" w:rsidRPr="00B34FE2" w:rsidRDefault="00302884" w:rsidP="003028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2884" w:rsidRPr="00E12B10" w:rsidTr="00BD7BE9">
        <w:trPr>
          <w:trHeight w:val="256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2884" w:rsidRPr="00B34FE2" w:rsidRDefault="00302884" w:rsidP="003028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Расход топлива В, кг/с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2884" w:rsidRPr="00B34FE2" w:rsidRDefault="00302884" w:rsidP="003028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2884" w:rsidRPr="00B34FE2" w:rsidRDefault="00302884" w:rsidP="003028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2884" w:rsidRPr="00B34FE2" w:rsidRDefault="00302884" w:rsidP="003028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2884" w:rsidRPr="00B34FE2" w:rsidRDefault="00302884" w:rsidP="003028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2884" w:rsidRPr="00B34FE2" w:rsidRDefault="00302884" w:rsidP="003028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2884" w:rsidRPr="00B34FE2" w:rsidRDefault="00302884" w:rsidP="003028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2884" w:rsidRPr="00A645E9" w:rsidTr="00BD7BE9">
        <w:trPr>
          <w:trHeight w:val="256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2884" w:rsidRPr="00B34FE2" w:rsidRDefault="00302884" w:rsidP="0030288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FE2">
              <w:rPr>
                <w:rFonts w:ascii="Times New Roman" w:eastAsia="Times New Roman" w:hAnsi="Times New Roman" w:cs="Times New Roman"/>
                <w:lang w:eastAsia="ru-RU"/>
              </w:rPr>
              <w:t>К.П.Д.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4FE2">
              <w:rPr>
                <w:rFonts w:ascii="Times New Roman" w:eastAsia="Times New Roman" w:hAnsi="Times New Roman" w:cs="Times New Roman"/>
                <w:lang w:eastAsia="ru-RU"/>
              </w:rPr>
              <w:t>котла "брутто"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η</w:t>
            </w:r>
            <w:r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бр</w:t>
            </w:r>
            <w:proofErr w:type="spellEnd"/>
            <w:r w:rsidRPr="00B34FE2">
              <w:rPr>
                <w:rFonts w:ascii="Times New Roman" w:eastAsia="Times New Roman" w:hAnsi="Times New Roman" w:cs="Times New Roman"/>
                <w:lang w:eastAsia="ru-RU"/>
              </w:rPr>
              <w:t xml:space="preserve">, %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2884" w:rsidRPr="00B34FE2" w:rsidRDefault="00302884" w:rsidP="0030288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2884" w:rsidRPr="00B34FE2" w:rsidRDefault="00302884" w:rsidP="0030288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2884" w:rsidRPr="00B34FE2" w:rsidRDefault="00302884" w:rsidP="0030288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2884" w:rsidRPr="00B34FE2" w:rsidRDefault="00302884" w:rsidP="0030288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2884" w:rsidRPr="00B34FE2" w:rsidRDefault="00302884" w:rsidP="0030288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2884" w:rsidRPr="00B34FE2" w:rsidRDefault="00302884" w:rsidP="0030288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12B10" w:rsidRPr="002614A6" w:rsidRDefault="00E12B10" w:rsidP="00A645E9">
      <w:pPr>
        <w:shd w:val="clear" w:color="auto" w:fill="FFFFFF" w:themeFill="background1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5272B8" w:rsidRDefault="005272B8" w:rsidP="00527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 избытка воздуха в уходящих газах</w:t>
      </w:r>
      <w:r w:rsidR="00653B51">
        <w:rPr>
          <w:rFonts w:ascii="Times New Roman" w:hAnsi="Times New Roman" w:cs="Times New Roman"/>
          <w:sz w:val="24"/>
          <w:szCs w:val="24"/>
        </w:rPr>
        <w:t xml:space="preserve"> по кислородной формуле (простейшая)</w:t>
      </w:r>
    </w:p>
    <w:p w:rsidR="005272B8" w:rsidRDefault="005272B8" w:rsidP="005272B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690FB6">
        <w:rPr>
          <w:rFonts w:ascii="Times New Roman" w:hAnsi="Times New Roman" w:cs="Times New Roman"/>
          <w:sz w:val="24"/>
          <w:szCs w:val="24"/>
        </w:rPr>
        <w:t>α</w:t>
      </w:r>
      <w:r w:rsidRPr="00690FB6">
        <w:rPr>
          <w:rFonts w:ascii="Times New Roman" w:hAnsi="Times New Roman" w:cs="Times New Roman"/>
          <w:sz w:val="24"/>
          <w:szCs w:val="24"/>
          <w:vertAlign w:val="subscript"/>
        </w:rPr>
        <w:t>ух</w:t>
      </w:r>
      <w:r w:rsidRPr="00690FB6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21-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О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</m:oMath>
    </w:p>
    <w:p w:rsidR="00B659BA" w:rsidRDefault="00B659BA" w:rsidP="005272B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647EC3" w:rsidRDefault="00647EC3" w:rsidP="00647EC3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</w:rPr>
        <w:t>П</w:t>
      </w:r>
      <w:r w:rsidRPr="00647EC3">
        <w:rPr>
          <w:rFonts w:ascii="Times New Roman" w:hAnsi="Times New Roman" w:cs="Times New Roman"/>
          <w:b/>
          <w:sz w:val="40"/>
          <w:szCs w:val="40"/>
        </w:rPr>
        <w:t xml:space="preserve">роизвести расчет показателей котлов и </w:t>
      </w:r>
      <w:r w:rsidRPr="00647EC3">
        <w:rPr>
          <w:rFonts w:ascii="Times New Roman" w:hAnsi="Times New Roman" w:cs="Times New Roman"/>
          <w:b/>
          <w:sz w:val="40"/>
          <w:szCs w:val="40"/>
          <w:u w:val="single"/>
        </w:rPr>
        <w:t xml:space="preserve">построить графики зависимостей: </w:t>
      </w:r>
    </w:p>
    <w:p w:rsidR="00647EC3" w:rsidRDefault="00647EC3" w:rsidP="00647E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- </w:t>
      </w:r>
      <w:r w:rsidRPr="00647EC3">
        <w:rPr>
          <w:rFonts w:ascii="Times New Roman" w:hAnsi="Times New Roman" w:cs="Times New Roman"/>
          <w:b/>
          <w:sz w:val="40"/>
          <w:szCs w:val="40"/>
          <w:u w:val="single"/>
        </w:rPr>
        <w:t>зависимость q</w:t>
      </w:r>
      <w:r w:rsidRPr="00647EC3">
        <w:rPr>
          <w:rFonts w:ascii="Times New Roman" w:hAnsi="Times New Roman" w:cs="Times New Roman"/>
          <w:b/>
          <w:sz w:val="40"/>
          <w:szCs w:val="40"/>
          <w:u w:val="single"/>
          <w:vertAlign w:val="subscript"/>
        </w:rPr>
        <w:t>2</w:t>
      </w:r>
      <w:r w:rsidRPr="00647EC3">
        <w:rPr>
          <w:rFonts w:ascii="Times New Roman" w:hAnsi="Times New Roman" w:cs="Times New Roman"/>
          <w:b/>
          <w:sz w:val="40"/>
          <w:szCs w:val="40"/>
          <w:u w:val="single"/>
        </w:rPr>
        <w:t xml:space="preserve"> от температуры уходящих газов </w:t>
      </w:r>
      <w:proofErr w:type="spellStart"/>
      <w:r w:rsidRPr="00647EC3">
        <w:rPr>
          <w:rFonts w:ascii="Times New Roman" w:hAnsi="Times New Roman" w:cs="Times New Roman"/>
          <w:b/>
          <w:sz w:val="40"/>
          <w:szCs w:val="40"/>
          <w:u w:val="single"/>
        </w:rPr>
        <w:t>t</w:t>
      </w:r>
      <w:r w:rsidRPr="00647EC3">
        <w:rPr>
          <w:rFonts w:ascii="Times New Roman" w:hAnsi="Times New Roman" w:cs="Times New Roman"/>
          <w:b/>
          <w:sz w:val="40"/>
          <w:szCs w:val="40"/>
          <w:u w:val="single"/>
          <w:vertAlign w:val="subscript"/>
        </w:rPr>
        <w:t>ух</w:t>
      </w:r>
      <w:proofErr w:type="spellEnd"/>
      <w:r w:rsidRPr="00647EC3">
        <w:rPr>
          <w:rFonts w:ascii="Times New Roman" w:hAnsi="Times New Roman" w:cs="Times New Roman"/>
          <w:b/>
          <w:sz w:val="40"/>
          <w:szCs w:val="40"/>
          <w:u w:val="single"/>
        </w:rPr>
        <w:t xml:space="preserve">; </w:t>
      </w:r>
    </w:p>
    <w:p w:rsidR="00647EC3" w:rsidRDefault="00647EC3" w:rsidP="00647E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47EC3">
        <w:rPr>
          <w:rFonts w:ascii="Times New Roman" w:hAnsi="Times New Roman" w:cs="Times New Roman"/>
          <w:b/>
          <w:sz w:val="40"/>
          <w:szCs w:val="40"/>
          <w:u w:val="single"/>
        </w:rPr>
        <w:t>- зависимость q</w:t>
      </w:r>
      <w:r w:rsidRPr="00647EC3">
        <w:rPr>
          <w:rFonts w:ascii="Times New Roman" w:hAnsi="Times New Roman" w:cs="Times New Roman"/>
          <w:b/>
          <w:sz w:val="40"/>
          <w:szCs w:val="40"/>
          <w:u w:val="single"/>
          <w:vertAlign w:val="subscript"/>
        </w:rPr>
        <w:t>2</w:t>
      </w:r>
      <w:r w:rsidRPr="00647EC3">
        <w:rPr>
          <w:rFonts w:ascii="Times New Roman" w:hAnsi="Times New Roman" w:cs="Times New Roman"/>
          <w:b/>
          <w:sz w:val="40"/>
          <w:szCs w:val="40"/>
          <w:u w:val="single"/>
        </w:rPr>
        <w:t xml:space="preserve"> от коэффициента избытка воздуха α</w:t>
      </w:r>
      <w:r w:rsidRPr="00647EC3">
        <w:rPr>
          <w:rFonts w:ascii="Times New Roman" w:hAnsi="Times New Roman" w:cs="Times New Roman"/>
          <w:b/>
          <w:sz w:val="40"/>
          <w:szCs w:val="40"/>
          <w:u w:val="single"/>
          <w:vertAlign w:val="subscript"/>
        </w:rPr>
        <w:t>ух</w:t>
      </w:r>
      <w:r w:rsidRPr="00647EC3">
        <w:rPr>
          <w:rFonts w:ascii="Times New Roman" w:hAnsi="Times New Roman" w:cs="Times New Roman"/>
          <w:b/>
          <w:sz w:val="40"/>
          <w:szCs w:val="40"/>
          <w:u w:val="single"/>
        </w:rPr>
        <w:t xml:space="preserve">; </w:t>
      </w:r>
    </w:p>
    <w:p w:rsidR="00647EC3" w:rsidRPr="00647EC3" w:rsidRDefault="00647EC3" w:rsidP="00647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- </w:t>
      </w:r>
      <w:r w:rsidRPr="00647EC3">
        <w:rPr>
          <w:rFonts w:ascii="Times New Roman" w:hAnsi="Times New Roman" w:cs="Times New Roman"/>
          <w:b/>
          <w:sz w:val="40"/>
          <w:szCs w:val="40"/>
          <w:u w:val="single"/>
        </w:rPr>
        <w:t>зависимость КПД котла при различных нагрузках.</w:t>
      </w:r>
    </w:p>
    <w:p w:rsidR="00E840A3" w:rsidRPr="00647EC3" w:rsidRDefault="00E840A3" w:rsidP="00647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6A3244" w:rsidRDefault="006A3244" w:rsidP="009F3E5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0B6" w:rsidRDefault="00ED20B6" w:rsidP="009F3E5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D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B37AD"/>
    <w:multiLevelType w:val="multilevel"/>
    <w:tmpl w:val="4F3AF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E574C1"/>
    <w:multiLevelType w:val="multilevel"/>
    <w:tmpl w:val="D4AC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A204EB"/>
    <w:multiLevelType w:val="hybridMultilevel"/>
    <w:tmpl w:val="D780CC22"/>
    <w:lvl w:ilvl="0" w:tplc="CACC9B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20382"/>
    <w:multiLevelType w:val="multilevel"/>
    <w:tmpl w:val="65ACC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3D79E9"/>
    <w:multiLevelType w:val="hybridMultilevel"/>
    <w:tmpl w:val="D780CC22"/>
    <w:lvl w:ilvl="0" w:tplc="CACC9B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C36FC"/>
    <w:multiLevelType w:val="hybridMultilevel"/>
    <w:tmpl w:val="D780CC22"/>
    <w:lvl w:ilvl="0" w:tplc="CACC9B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36"/>
    <w:rsid w:val="000143CC"/>
    <w:rsid w:val="00057538"/>
    <w:rsid w:val="000D3036"/>
    <w:rsid w:val="000D4BF4"/>
    <w:rsid w:val="000F13CF"/>
    <w:rsid w:val="000F736F"/>
    <w:rsid w:val="001262E0"/>
    <w:rsid w:val="00183509"/>
    <w:rsid w:val="00190A6C"/>
    <w:rsid w:val="001A4B15"/>
    <w:rsid w:val="001C1FE2"/>
    <w:rsid w:val="001C446C"/>
    <w:rsid w:val="001E0186"/>
    <w:rsid w:val="001F53C8"/>
    <w:rsid w:val="00211E1D"/>
    <w:rsid w:val="0023531D"/>
    <w:rsid w:val="002614A6"/>
    <w:rsid w:val="002C19CE"/>
    <w:rsid w:val="002E0173"/>
    <w:rsid w:val="00302884"/>
    <w:rsid w:val="003665DA"/>
    <w:rsid w:val="00382CF0"/>
    <w:rsid w:val="003A6F64"/>
    <w:rsid w:val="003E26BB"/>
    <w:rsid w:val="003E618B"/>
    <w:rsid w:val="00402C82"/>
    <w:rsid w:val="00404A54"/>
    <w:rsid w:val="004148F2"/>
    <w:rsid w:val="004247B6"/>
    <w:rsid w:val="00427358"/>
    <w:rsid w:val="00462A8A"/>
    <w:rsid w:val="0047249E"/>
    <w:rsid w:val="004E260D"/>
    <w:rsid w:val="005272B8"/>
    <w:rsid w:val="005363DA"/>
    <w:rsid w:val="00580B3F"/>
    <w:rsid w:val="00585F6C"/>
    <w:rsid w:val="005C3B0B"/>
    <w:rsid w:val="005D3883"/>
    <w:rsid w:val="005F114E"/>
    <w:rsid w:val="005F281C"/>
    <w:rsid w:val="005F4B91"/>
    <w:rsid w:val="005F6207"/>
    <w:rsid w:val="00602A28"/>
    <w:rsid w:val="00605589"/>
    <w:rsid w:val="00627DAA"/>
    <w:rsid w:val="00647EC3"/>
    <w:rsid w:val="00653B51"/>
    <w:rsid w:val="00656D34"/>
    <w:rsid w:val="00660BAB"/>
    <w:rsid w:val="00674670"/>
    <w:rsid w:val="00685072"/>
    <w:rsid w:val="00690FB6"/>
    <w:rsid w:val="006A3244"/>
    <w:rsid w:val="00724073"/>
    <w:rsid w:val="00732729"/>
    <w:rsid w:val="00746EB2"/>
    <w:rsid w:val="007C29C9"/>
    <w:rsid w:val="007C616E"/>
    <w:rsid w:val="007D3C3F"/>
    <w:rsid w:val="007D7424"/>
    <w:rsid w:val="0082317D"/>
    <w:rsid w:val="00833442"/>
    <w:rsid w:val="00864487"/>
    <w:rsid w:val="0087148E"/>
    <w:rsid w:val="0088269D"/>
    <w:rsid w:val="0089109A"/>
    <w:rsid w:val="008B295C"/>
    <w:rsid w:val="008C0288"/>
    <w:rsid w:val="008C5D1A"/>
    <w:rsid w:val="008D140C"/>
    <w:rsid w:val="00904AF6"/>
    <w:rsid w:val="009203CE"/>
    <w:rsid w:val="00963B20"/>
    <w:rsid w:val="00964E53"/>
    <w:rsid w:val="009E2D38"/>
    <w:rsid w:val="009F3E56"/>
    <w:rsid w:val="00A03A6B"/>
    <w:rsid w:val="00A114FB"/>
    <w:rsid w:val="00A54335"/>
    <w:rsid w:val="00A645E9"/>
    <w:rsid w:val="00A65487"/>
    <w:rsid w:val="00A90D1E"/>
    <w:rsid w:val="00AE6CBF"/>
    <w:rsid w:val="00AF3E16"/>
    <w:rsid w:val="00B02BA5"/>
    <w:rsid w:val="00B2386E"/>
    <w:rsid w:val="00B321BB"/>
    <w:rsid w:val="00B51D2C"/>
    <w:rsid w:val="00B60D14"/>
    <w:rsid w:val="00B659BA"/>
    <w:rsid w:val="00B73FAB"/>
    <w:rsid w:val="00B8676B"/>
    <w:rsid w:val="00B94731"/>
    <w:rsid w:val="00BB52BE"/>
    <w:rsid w:val="00BB5E4B"/>
    <w:rsid w:val="00BC7891"/>
    <w:rsid w:val="00BD4933"/>
    <w:rsid w:val="00BD7BE9"/>
    <w:rsid w:val="00C50A0F"/>
    <w:rsid w:val="00C73640"/>
    <w:rsid w:val="00C75086"/>
    <w:rsid w:val="00C82F80"/>
    <w:rsid w:val="00CB5163"/>
    <w:rsid w:val="00CC5305"/>
    <w:rsid w:val="00D0614E"/>
    <w:rsid w:val="00D22FCD"/>
    <w:rsid w:val="00D44616"/>
    <w:rsid w:val="00D63F81"/>
    <w:rsid w:val="00D9384D"/>
    <w:rsid w:val="00D9555D"/>
    <w:rsid w:val="00D959F6"/>
    <w:rsid w:val="00D95E5D"/>
    <w:rsid w:val="00DB2C52"/>
    <w:rsid w:val="00DC146C"/>
    <w:rsid w:val="00DC2D69"/>
    <w:rsid w:val="00E12B10"/>
    <w:rsid w:val="00E41FCE"/>
    <w:rsid w:val="00E42C53"/>
    <w:rsid w:val="00E4654C"/>
    <w:rsid w:val="00E56C4D"/>
    <w:rsid w:val="00E840A3"/>
    <w:rsid w:val="00E86CDD"/>
    <w:rsid w:val="00ED20B6"/>
    <w:rsid w:val="00EE4584"/>
    <w:rsid w:val="00F27FD5"/>
    <w:rsid w:val="00F54388"/>
    <w:rsid w:val="00F66543"/>
    <w:rsid w:val="00F6667B"/>
    <w:rsid w:val="00F713E5"/>
    <w:rsid w:val="00FE2570"/>
    <w:rsid w:val="00FE5599"/>
    <w:rsid w:val="00FF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CB5D9-652A-41ED-B550-21340D42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CB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90FB6"/>
    <w:rPr>
      <w:color w:val="808080"/>
    </w:rPr>
  </w:style>
  <w:style w:type="table" w:styleId="a5">
    <w:name w:val="Table Grid"/>
    <w:basedOn w:val="a1"/>
    <w:uiPriority w:val="39"/>
    <w:rsid w:val="00E12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E0173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8C5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87CA2-EA09-44D5-92A5-2DAA8998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Тыскинеева Ирина</cp:lastModifiedBy>
  <cp:revision>3</cp:revision>
  <dcterms:created xsi:type="dcterms:W3CDTF">2024-02-13T05:32:00Z</dcterms:created>
  <dcterms:modified xsi:type="dcterms:W3CDTF">2024-02-13T05:43:00Z</dcterms:modified>
</cp:coreProperties>
</file>