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B921" w14:textId="77777777" w:rsidR="00233E29" w:rsidRDefault="00233E29" w:rsidP="00233E29">
      <w:pPr>
        <w:rPr>
          <w:b/>
          <w:bCs/>
          <w:sz w:val="32"/>
          <w:szCs w:val="32"/>
        </w:rPr>
      </w:pPr>
      <w:r w:rsidRPr="00233E29">
        <w:rPr>
          <w:b/>
          <w:bCs/>
          <w:sz w:val="32"/>
          <w:szCs w:val="32"/>
        </w:rPr>
        <w:t>A. Бинарный поиск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3456"/>
      </w:tblGrid>
      <w:tr w:rsidR="00233E29" w:rsidRPr="00233E29" w14:paraId="7819DC52" w14:textId="77777777" w:rsidTr="00233E2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7212AD35" w14:textId="77777777" w:rsidR="00233E29" w:rsidRPr="00233E29" w:rsidRDefault="00233E29" w:rsidP="00233E29">
            <w:pPr>
              <w:rPr>
                <w:b/>
                <w:bCs/>
                <w:sz w:val="32"/>
                <w:szCs w:val="32"/>
              </w:rPr>
            </w:pPr>
            <w:r w:rsidRPr="00233E29">
              <w:rPr>
                <w:b/>
                <w:bCs/>
                <w:sz w:val="32"/>
                <w:szCs w:val="32"/>
              </w:rPr>
              <w:t>Ограничение времени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518BB7E0" w14:textId="77777777" w:rsidR="00233E29" w:rsidRPr="00233E29" w:rsidRDefault="00233E29" w:rsidP="00233E29">
            <w:pPr>
              <w:rPr>
                <w:b/>
                <w:bCs/>
                <w:sz w:val="32"/>
                <w:szCs w:val="32"/>
              </w:rPr>
            </w:pPr>
            <w:r w:rsidRPr="00233E29">
              <w:rPr>
                <w:b/>
                <w:bCs/>
                <w:sz w:val="32"/>
                <w:szCs w:val="32"/>
              </w:rPr>
              <w:t>1 секунда</w:t>
            </w:r>
          </w:p>
        </w:tc>
      </w:tr>
      <w:tr w:rsidR="00233E29" w:rsidRPr="00233E29" w14:paraId="0A8B17A7" w14:textId="77777777" w:rsidTr="00233E2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13262EBA" w14:textId="77777777" w:rsidR="00233E29" w:rsidRPr="00233E29" w:rsidRDefault="00233E29" w:rsidP="00233E29">
            <w:pPr>
              <w:rPr>
                <w:b/>
                <w:bCs/>
                <w:sz w:val="32"/>
                <w:szCs w:val="32"/>
              </w:rPr>
            </w:pPr>
            <w:r w:rsidRPr="00233E29">
              <w:rPr>
                <w:b/>
                <w:bCs/>
                <w:sz w:val="32"/>
                <w:szCs w:val="32"/>
              </w:rPr>
              <w:t>Ограничение памяти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3ADB4FA4" w14:textId="77777777" w:rsidR="00233E29" w:rsidRPr="00233E29" w:rsidRDefault="00233E29" w:rsidP="00233E29">
            <w:pPr>
              <w:rPr>
                <w:b/>
                <w:bCs/>
                <w:sz w:val="32"/>
                <w:szCs w:val="32"/>
              </w:rPr>
            </w:pPr>
            <w:r w:rsidRPr="00233E29">
              <w:rPr>
                <w:b/>
                <w:bCs/>
                <w:sz w:val="32"/>
                <w:szCs w:val="32"/>
              </w:rPr>
              <w:t>64.0 Мб</w:t>
            </w:r>
          </w:p>
        </w:tc>
      </w:tr>
      <w:tr w:rsidR="00233E29" w:rsidRPr="00233E29" w14:paraId="7688CDF7" w14:textId="77777777" w:rsidTr="00233E2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151729AD" w14:textId="77777777" w:rsidR="00233E29" w:rsidRPr="00233E29" w:rsidRDefault="00233E29" w:rsidP="00233E29">
            <w:pPr>
              <w:rPr>
                <w:b/>
                <w:bCs/>
                <w:sz w:val="32"/>
                <w:szCs w:val="32"/>
              </w:rPr>
            </w:pPr>
            <w:r w:rsidRPr="00233E29">
              <w:rPr>
                <w:b/>
                <w:bCs/>
                <w:sz w:val="32"/>
                <w:szCs w:val="32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34A69AAE" w14:textId="77777777" w:rsidR="00233E29" w:rsidRPr="00233E29" w:rsidRDefault="00233E29" w:rsidP="00233E29">
            <w:pPr>
              <w:rPr>
                <w:b/>
                <w:bCs/>
                <w:sz w:val="32"/>
                <w:szCs w:val="32"/>
              </w:rPr>
            </w:pPr>
            <w:r w:rsidRPr="00233E29">
              <w:rPr>
                <w:b/>
                <w:bCs/>
                <w:sz w:val="32"/>
                <w:szCs w:val="32"/>
              </w:rPr>
              <w:t>стандартный ввод</w:t>
            </w:r>
          </w:p>
        </w:tc>
      </w:tr>
      <w:tr w:rsidR="00233E29" w:rsidRPr="00233E29" w14:paraId="18E11071" w14:textId="77777777" w:rsidTr="00233E2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795264E1" w14:textId="77777777" w:rsidR="00233E29" w:rsidRPr="00233E29" w:rsidRDefault="00233E29" w:rsidP="00233E29">
            <w:pPr>
              <w:rPr>
                <w:b/>
                <w:bCs/>
                <w:sz w:val="32"/>
                <w:szCs w:val="32"/>
              </w:rPr>
            </w:pPr>
            <w:r w:rsidRPr="00233E29">
              <w:rPr>
                <w:b/>
                <w:bCs/>
                <w:sz w:val="32"/>
                <w:szCs w:val="32"/>
              </w:rPr>
              <w:t>Вывод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68F4F828" w14:textId="77777777" w:rsidR="00233E29" w:rsidRPr="00233E29" w:rsidRDefault="00233E29" w:rsidP="00233E29">
            <w:pPr>
              <w:rPr>
                <w:b/>
                <w:bCs/>
                <w:sz w:val="32"/>
                <w:szCs w:val="32"/>
              </w:rPr>
            </w:pPr>
            <w:r w:rsidRPr="00233E29">
              <w:rPr>
                <w:b/>
                <w:bCs/>
                <w:sz w:val="32"/>
                <w:szCs w:val="32"/>
              </w:rPr>
              <w:t>стандартный вывод</w:t>
            </w:r>
          </w:p>
        </w:tc>
      </w:tr>
    </w:tbl>
    <w:p w14:paraId="2A556446" w14:textId="77777777" w:rsidR="00233E29" w:rsidRPr="00233E29" w:rsidRDefault="00233E29" w:rsidP="00233E29">
      <w:pPr>
        <w:rPr>
          <w:b/>
          <w:bCs/>
          <w:sz w:val="32"/>
          <w:szCs w:val="32"/>
        </w:rPr>
      </w:pPr>
    </w:p>
    <w:p w14:paraId="5A3B6147" w14:textId="50C55BA0" w:rsidR="00FA3A8B" w:rsidRDefault="00233E29" w:rsidP="00233E29">
      <w:pPr>
        <w:jc w:val="both"/>
        <w:rPr>
          <w:rFonts w:ascii="Times New Roman" w:hAnsi="Times New Roman" w:cs="Times New Roman"/>
          <w:sz w:val="28"/>
          <w:szCs w:val="28"/>
        </w:rPr>
      </w:pPr>
      <w:r w:rsidRPr="00233E29">
        <w:rPr>
          <w:rFonts w:ascii="Times New Roman" w:hAnsi="Times New Roman" w:cs="Times New Roman"/>
          <w:sz w:val="28"/>
          <w:szCs w:val="28"/>
        </w:rPr>
        <w:t xml:space="preserve">Реализуйте рекурсивно алгоритм бинарного поиска. Реализация алгоритма должна быть </w:t>
      </w:r>
      <w:proofErr w:type="spellStart"/>
      <w:r w:rsidRPr="00233E29">
        <w:rPr>
          <w:rFonts w:ascii="Times New Roman" w:hAnsi="Times New Roman" w:cs="Times New Roman"/>
          <w:sz w:val="28"/>
          <w:szCs w:val="28"/>
        </w:rPr>
        <w:t>инкапуслирована</w:t>
      </w:r>
      <w:proofErr w:type="spellEnd"/>
      <w:r w:rsidRPr="00233E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33E29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233E29">
        <w:rPr>
          <w:rFonts w:ascii="Times New Roman" w:hAnsi="Times New Roman" w:cs="Times New Roman"/>
          <w:sz w:val="28"/>
          <w:szCs w:val="28"/>
        </w:rPr>
        <w:t xml:space="preserve"> не зависеть от форматов входных/выходных данных и непосредственно ввода/вывода.</w:t>
      </w:r>
    </w:p>
    <w:p w14:paraId="703E3263" w14:textId="77777777" w:rsidR="00233E29" w:rsidRDefault="00233E29" w:rsidP="00233E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90A48" w14:textId="77777777" w:rsidR="00233E29" w:rsidRPr="00233E29" w:rsidRDefault="00233E29" w:rsidP="00233E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E29">
        <w:rPr>
          <w:rFonts w:ascii="Times New Roman" w:hAnsi="Times New Roman" w:cs="Times New Roman"/>
          <w:b/>
          <w:bCs/>
          <w:sz w:val="28"/>
          <w:szCs w:val="28"/>
        </w:rPr>
        <w:t>Формат ввода</w:t>
      </w:r>
    </w:p>
    <w:p w14:paraId="327C3C41" w14:textId="77777777" w:rsidR="00233E29" w:rsidRPr="00233E29" w:rsidRDefault="00233E29" w:rsidP="00233E29">
      <w:pPr>
        <w:jc w:val="both"/>
        <w:rPr>
          <w:rFonts w:ascii="Times New Roman" w:hAnsi="Times New Roman" w:cs="Times New Roman"/>
          <w:sz w:val="28"/>
          <w:szCs w:val="28"/>
        </w:rPr>
      </w:pPr>
      <w:r w:rsidRPr="00233E29">
        <w:rPr>
          <w:rFonts w:ascii="Times New Roman" w:hAnsi="Times New Roman" w:cs="Times New Roman"/>
          <w:sz w:val="28"/>
          <w:szCs w:val="28"/>
        </w:rPr>
        <w:t xml:space="preserve">Ввод осуществляется со стандартного потока ввода. Первая строка всегда содержит отсортированный массив, в котором должен </w:t>
      </w:r>
      <w:proofErr w:type="gramStart"/>
      <w:r w:rsidRPr="00233E29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233E29">
        <w:rPr>
          <w:rFonts w:ascii="Times New Roman" w:hAnsi="Times New Roman" w:cs="Times New Roman"/>
          <w:sz w:val="28"/>
          <w:szCs w:val="28"/>
        </w:rPr>
        <w:t xml:space="preserve"> поиск. Остальные строки имеют формат </w:t>
      </w:r>
      <w:proofErr w:type="spellStart"/>
      <w:r w:rsidRPr="00233E29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233E29">
        <w:rPr>
          <w:rFonts w:ascii="Times New Roman" w:hAnsi="Times New Roman" w:cs="Times New Roman"/>
          <w:sz w:val="28"/>
          <w:szCs w:val="28"/>
        </w:rPr>
        <w:t xml:space="preserve"> K, где K - некоторое число.</w:t>
      </w:r>
    </w:p>
    <w:p w14:paraId="63206A1E" w14:textId="77777777" w:rsidR="00233E29" w:rsidRPr="00233E29" w:rsidRDefault="00233E29" w:rsidP="00233E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E29">
        <w:rPr>
          <w:rFonts w:ascii="Times New Roman" w:hAnsi="Times New Roman" w:cs="Times New Roman"/>
          <w:b/>
          <w:bCs/>
          <w:sz w:val="28"/>
          <w:szCs w:val="28"/>
        </w:rPr>
        <w:t>Формат вывода</w:t>
      </w:r>
    </w:p>
    <w:p w14:paraId="6D93FF4D" w14:textId="77777777" w:rsidR="00233E29" w:rsidRPr="00233E29" w:rsidRDefault="00233E29" w:rsidP="00233E29">
      <w:pPr>
        <w:jc w:val="both"/>
        <w:rPr>
          <w:rFonts w:ascii="Times New Roman" w:hAnsi="Times New Roman" w:cs="Times New Roman"/>
          <w:sz w:val="28"/>
          <w:szCs w:val="28"/>
        </w:rPr>
      </w:pPr>
      <w:r w:rsidRPr="00233E29">
        <w:rPr>
          <w:rFonts w:ascii="Times New Roman" w:hAnsi="Times New Roman" w:cs="Times New Roman"/>
          <w:sz w:val="28"/>
          <w:szCs w:val="28"/>
        </w:rPr>
        <w:t>Результат поиска - первый индекс числа в массиве. Если число в массиве отсутствует, то результатом будет -1. Результат работы программы выводится в стандартный поток вывода.</w:t>
      </w:r>
    </w:p>
    <w:p w14:paraId="6EC1CE3B" w14:textId="77777777" w:rsidR="00233E29" w:rsidRDefault="00233E29" w:rsidP="00233E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524EE" w14:textId="77777777" w:rsidR="00233E29" w:rsidRPr="00233E29" w:rsidRDefault="00233E29" w:rsidP="00233E29">
      <w:pPr>
        <w:jc w:val="both"/>
        <w:rPr>
          <w:rFonts w:ascii="Times New Roman" w:hAnsi="Times New Roman" w:cs="Times New Roman"/>
          <w:sz w:val="28"/>
          <w:szCs w:val="28"/>
        </w:rPr>
      </w:pPr>
      <w:r w:rsidRPr="00233E29">
        <w:rPr>
          <w:rFonts w:ascii="Times New Roman" w:hAnsi="Times New Roman" w:cs="Times New Roman"/>
          <w:sz w:val="28"/>
          <w:szCs w:val="28"/>
        </w:rPr>
        <w:t>Пример 1</w:t>
      </w:r>
    </w:p>
    <w:tbl>
      <w:tblPr>
        <w:tblW w:w="9375" w:type="dxa"/>
        <w:tblInd w:w="-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233E29" w:rsidRPr="00233E29" w14:paraId="4299FF55" w14:textId="77777777" w:rsidTr="00233E29">
        <w:trPr>
          <w:tblHeader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90" w:type="dxa"/>
              <w:right w:w="150" w:type="dxa"/>
            </w:tcMar>
            <w:hideMark/>
          </w:tcPr>
          <w:p w14:paraId="10E6A2DE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</w:t>
            </w:r>
          </w:p>
          <w:p w14:paraId="7B02E168" w14:textId="1ADF8C2E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E2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7026664" wp14:editId="595B33D0">
                  <wp:extent cx="7620" cy="7620"/>
                  <wp:effectExtent l="0" t="0" r="0" b="0"/>
                  <wp:docPr id="166966862" name="Рисунок 4" descr="Скопировать вв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копировать вв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90" w:type="dxa"/>
              <w:right w:w="150" w:type="dxa"/>
            </w:tcMar>
            <w:hideMark/>
          </w:tcPr>
          <w:p w14:paraId="388E4CEA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</w:t>
            </w:r>
          </w:p>
          <w:p w14:paraId="462989D8" w14:textId="0883356A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E2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21F0164" wp14:editId="25B41480">
                  <wp:extent cx="7620" cy="7620"/>
                  <wp:effectExtent l="0" t="0" r="0" b="0"/>
                  <wp:docPr id="1032183396" name="Рисунок 3" descr="Скопировать выв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копировать выв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E29" w:rsidRPr="00233E29" w14:paraId="1230E317" w14:textId="77777777" w:rsidTr="00233E29"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150" w:type="dxa"/>
            </w:tcMar>
            <w:hideMark/>
          </w:tcPr>
          <w:p w14:paraId="28E52DE2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10 20 30 40 50 60 70 80</w:t>
            </w:r>
          </w:p>
          <w:p w14:paraId="7B1DEDF2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search</w:t>
            </w:r>
            <w:proofErr w:type="spellEnd"/>
            <w:r w:rsidRPr="00233E29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14:paraId="463E5B9E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search</w:t>
            </w:r>
            <w:proofErr w:type="spellEnd"/>
            <w:r w:rsidRPr="00233E2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614D9C3B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150" w:type="dxa"/>
            </w:tcMar>
            <w:hideMark/>
          </w:tcPr>
          <w:p w14:paraId="796F697C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22EA306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14:paraId="73FEDA5B" w14:textId="77777777" w:rsidR="00233E29" w:rsidRDefault="00233E29" w:rsidP="00233E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6B1478" w14:textId="77777777" w:rsidR="00233E29" w:rsidRDefault="00233E29" w:rsidP="00233E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D413DD" w14:textId="77777777" w:rsidR="00233E29" w:rsidRDefault="00233E29" w:rsidP="00233E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2BBE67" w14:textId="77777777" w:rsidR="00233E29" w:rsidRPr="00233E29" w:rsidRDefault="00233E29" w:rsidP="00233E29">
      <w:pPr>
        <w:jc w:val="both"/>
        <w:rPr>
          <w:rFonts w:ascii="Times New Roman" w:hAnsi="Times New Roman" w:cs="Times New Roman"/>
          <w:sz w:val="28"/>
          <w:szCs w:val="28"/>
        </w:rPr>
      </w:pPr>
      <w:r w:rsidRPr="00233E29">
        <w:rPr>
          <w:rFonts w:ascii="Times New Roman" w:hAnsi="Times New Roman" w:cs="Times New Roman"/>
          <w:sz w:val="28"/>
          <w:szCs w:val="28"/>
        </w:rPr>
        <w:lastRenderedPageBreak/>
        <w:t>Пример 2</w:t>
      </w:r>
    </w:p>
    <w:tbl>
      <w:tblPr>
        <w:tblW w:w="9375" w:type="dxa"/>
        <w:tblInd w:w="-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233E29" w:rsidRPr="00233E29" w14:paraId="7BB02EE1" w14:textId="77777777" w:rsidTr="00233E29">
        <w:trPr>
          <w:tblHeader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90" w:type="dxa"/>
              <w:right w:w="150" w:type="dxa"/>
            </w:tcMar>
            <w:hideMark/>
          </w:tcPr>
          <w:p w14:paraId="303438C8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</w:t>
            </w:r>
          </w:p>
          <w:p w14:paraId="5E730F72" w14:textId="4588B483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E2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FCE2F61" wp14:editId="080867F4">
                  <wp:extent cx="7620" cy="7620"/>
                  <wp:effectExtent l="0" t="0" r="0" b="0"/>
                  <wp:docPr id="1172344994" name="Рисунок 8" descr="Скопировать вв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копировать вв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90" w:type="dxa"/>
              <w:right w:w="150" w:type="dxa"/>
            </w:tcMar>
            <w:hideMark/>
          </w:tcPr>
          <w:p w14:paraId="7F246A7E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</w:t>
            </w:r>
          </w:p>
          <w:p w14:paraId="33165B0F" w14:textId="4E383F81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E2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3FC5A93" wp14:editId="7F933A80">
                  <wp:extent cx="7620" cy="7620"/>
                  <wp:effectExtent l="0" t="0" r="0" b="0"/>
                  <wp:docPr id="1956075498" name="Рисунок 7" descr="Скопировать выв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копировать выв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E29" w:rsidRPr="00233E29" w14:paraId="3D835B44" w14:textId="77777777" w:rsidTr="00233E29"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150" w:type="dxa"/>
            </w:tcMar>
            <w:hideMark/>
          </w:tcPr>
          <w:p w14:paraId="3103652D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10 20 30 40 50 60 70 80 90 100</w:t>
            </w:r>
          </w:p>
          <w:p w14:paraId="6A4D3780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 10</w:t>
            </w:r>
          </w:p>
          <w:p w14:paraId="2F5726A2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 20</w:t>
            </w:r>
          </w:p>
          <w:p w14:paraId="3D71D55E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 30</w:t>
            </w:r>
          </w:p>
          <w:p w14:paraId="531339AF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 40</w:t>
            </w:r>
          </w:p>
          <w:p w14:paraId="2398D3CE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 50</w:t>
            </w:r>
          </w:p>
          <w:p w14:paraId="39024886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 60</w:t>
            </w:r>
          </w:p>
          <w:p w14:paraId="27A5097C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 70</w:t>
            </w:r>
          </w:p>
          <w:p w14:paraId="0169947F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 80</w:t>
            </w:r>
          </w:p>
          <w:p w14:paraId="4A727353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 90</w:t>
            </w:r>
          </w:p>
          <w:p w14:paraId="23BF10EB" w14:textId="77777777" w:rsid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 100</w:t>
            </w:r>
          </w:p>
          <w:p w14:paraId="7463BDA9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8DD89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150" w:type="dxa"/>
            </w:tcMar>
            <w:hideMark/>
          </w:tcPr>
          <w:p w14:paraId="2D57CCA1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C51F9B5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FE55798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C5E1697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0959DC8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6D2F678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6463A53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F386F19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30AEFF8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5A4C76D" w14:textId="77777777" w:rsidR="00233E29" w:rsidRPr="00233E29" w:rsidRDefault="00233E29" w:rsidP="0023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16325F79" w14:textId="77777777" w:rsidR="00233E29" w:rsidRPr="00233E29" w:rsidRDefault="00233E29" w:rsidP="00233E29">
      <w:pPr>
        <w:jc w:val="both"/>
        <w:rPr>
          <w:rFonts w:ascii="Times New Roman" w:hAnsi="Times New Roman" w:cs="Times New Roman"/>
          <w:sz w:val="28"/>
          <w:szCs w:val="28"/>
        </w:rPr>
      </w:pPr>
      <w:r w:rsidRPr="00233E29">
        <w:rPr>
          <w:rFonts w:ascii="Times New Roman" w:hAnsi="Times New Roman" w:cs="Times New Roman"/>
          <w:sz w:val="28"/>
          <w:szCs w:val="28"/>
        </w:rPr>
        <w:t>Примечания</w:t>
      </w:r>
    </w:p>
    <w:p w14:paraId="258573EF" w14:textId="77777777" w:rsidR="00233E29" w:rsidRPr="00233E29" w:rsidRDefault="00233E29" w:rsidP="00233E29">
      <w:pPr>
        <w:jc w:val="both"/>
        <w:rPr>
          <w:rFonts w:ascii="Times New Roman" w:hAnsi="Times New Roman" w:cs="Times New Roman"/>
          <w:sz w:val="28"/>
          <w:szCs w:val="28"/>
        </w:rPr>
      </w:pPr>
      <w:r w:rsidRPr="00233E29">
        <w:rPr>
          <w:rFonts w:ascii="Times New Roman" w:hAnsi="Times New Roman" w:cs="Times New Roman"/>
          <w:sz w:val="28"/>
          <w:szCs w:val="28"/>
        </w:rPr>
        <w:t>Все данные гарантированно валидны, проверять данные на корректность не нужно.</w:t>
      </w:r>
    </w:p>
    <w:p w14:paraId="2A7021BD" w14:textId="77777777" w:rsidR="00233E29" w:rsidRPr="00233E29" w:rsidRDefault="00233E29" w:rsidP="00233E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3E29" w:rsidRPr="0023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F2"/>
    <w:rsid w:val="000F7EF2"/>
    <w:rsid w:val="00233E29"/>
    <w:rsid w:val="00A0733F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B4FF"/>
  <w15:chartTrackingRefBased/>
  <w15:docId w15:val="{F0AB023D-D731-4778-80C0-D2EF71B1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7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7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7E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7E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7E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7E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7E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7E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7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7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7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7E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7E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7E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7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7E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7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86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5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60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4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671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09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944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72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mikhail.kochetov.04@list.ru</dc:creator>
  <cp:keywords/>
  <dc:description/>
  <cp:lastModifiedBy>mikhail.kochetov.04@list.ru</cp:lastModifiedBy>
  <cp:revision>2</cp:revision>
  <dcterms:created xsi:type="dcterms:W3CDTF">2024-09-30T10:57:00Z</dcterms:created>
  <dcterms:modified xsi:type="dcterms:W3CDTF">2024-09-30T11:01:00Z</dcterms:modified>
</cp:coreProperties>
</file>