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E2FD" w14:textId="77777777" w:rsidR="00461362" w:rsidRDefault="00461362" w:rsidP="00031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14:paraId="3C01C181" w14:textId="77777777" w:rsidR="00461362" w:rsidRDefault="00461362" w:rsidP="00031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6AE2D" w14:textId="77777777" w:rsidR="00031EC0" w:rsidRPr="00031EC0" w:rsidRDefault="00031EC0" w:rsidP="0003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03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</w:t>
      </w:r>
    </w:p>
    <w:p w14:paraId="062FD5E5" w14:textId="15B8C780" w:rsidR="00031EC0" w:rsidRPr="00031EC0" w:rsidRDefault="00031EC0" w:rsidP="0003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C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(филиал) федерального государственного бюджетного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742D77F2" w14:textId="77777777" w:rsidR="00031EC0" w:rsidRPr="00031EC0" w:rsidRDefault="00031EC0" w:rsidP="0003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университет»</w:t>
      </w:r>
    </w:p>
    <w:p w14:paraId="0F5F833E" w14:textId="77777777" w:rsidR="00031EC0" w:rsidRPr="00031EC0" w:rsidRDefault="00031EC0" w:rsidP="0003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7D8EB" w14:textId="77777777" w:rsidR="00574600" w:rsidRPr="00461362" w:rsidRDefault="00574600" w:rsidP="00031E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Кафедра </w:t>
      </w:r>
      <w:r w:rsidR="004613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финансов и кредита</w:t>
      </w:r>
    </w:p>
    <w:p w14:paraId="3EC97475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5185721D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</w:pPr>
    </w:p>
    <w:p w14:paraId="24D77663" w14:textId="77777777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5766F36B" w14:textId="5B5ED4C5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601569D9" w14:textId="52E44F57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1BC4AF06" w14:textId="1673765A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66901F7A" w14:textId="04DF60DB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089374B3" w14:textId="77777777" w:rsidR="00031EC0" w:rsidRDefault="00031EC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07779290" w14:textId="014BE398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noProof/>
          <w:snapToGrid w:val="0"/>
          <w:sz w:val="52"/>
          <w:szCs w:val="5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b/>
          <w:caps/>
          <w:noProof/>
          <w:snapToGrid w:val="0"/>
          <w:sz w:val="52"/>
          <w:szCs w:val="52"/>
          <w:lang w:eastAsia="ru-RU"/>
        </w:rPr>
        <w:t xml:space="preserve">Экономика предприятия </w:t>
      </w:r>
    </w:p>
    <w:p w14:paraId="113E517E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48"/>
          <w:szCs w:val="48"/>
          <w:lang w:eastAsia="ru-RU"/>
        </w:rPr>
      </w:pPr>
    </w:p>
    <w:p w14:paraId="1EC90493" w14:textId="1306573C" w:rsidR="00574600" w:rsidRPr="00461362" w:rsidRDefault="00461362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eastAsia="ru-RU"/>
        </w:rPr>
      </w:pPr>
      <w:r w:rsidRPr="00461362"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eastAsia="ru-RU"/>
        </w:rPr>
        <w:t>Методические указания</w:t>
      </w:r>
      <w:r w:rsidR="00031EC0"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eastAsia="ru-RU"/>
        </w:rPr>
        <w:t xml:space="preserve"> по написанию и защите курсовых работ</w:t>
      </w:r>
    </w:p>
    <w:p w14:paraId="20C13EEA" w14:textId="77777777" w:rsidR="00574600" w:rsidRPr="00574600" w:rsidRDefault="00574600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D0F963" w14:textId="77777777" w:rsidR="00574600" w:rsidRDefault="00574600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6FC245C" w14:textId="77777777" w:rsidR="00461362" w:rsidRDefault="00461362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20B8549" w14:textId="77777777" w:rsidR="00461362" w:rsidRDefault="00461362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F050D45" w14:textId="77777777" w:rsidR="00461362" w:rsidRDefault="00461362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FDB0268" w14:textId="77777777" w:rsidR="00461362" w:rsidRDefault="00461362" w:rsidP="0057460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F6FBE47" w14:textId="284BEEA5" w:rsidR="00574600" w:rsidRDefault="00574600" w:rsidP="0057460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40EED3D" w14:textId="766312B3" w:rsidR="00031EC0" w:rsidRDefault="00031EC0" w:rsidP="0057460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1D157D6" w14:textId="0408460F" w:rsidR="00031EC0" w:rsidRDefault="00031EC0" w:rsidP="0057460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49D26A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4219D74B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74652738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679E916B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493D9C4C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5BA1F510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6F433E67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01BDDC39" w14:textId="77777777" w:rsidR="00574600" w:rsidRPr="00574600" w:rsidRDefault="00574600" w:rsidP="0057460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</w:pPr>
      <w:bookmarkStart w:id="0" w:name="_Toc290836475"/>
      <w:bookmarkStart w:id="1" w:name="_Toc290836530"/>
    </w:p>
    <w:p w14:paraId="6BB63246" w14:textId="77777777" w:rsidR="00574600" w:rsidRPr="00574600" w:rsidRDefault="00574600" w:rsidP="0057460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</w:pPr>
    </w:p>
    <w:p w14:paraId="47B390C8" w14:textId="77777777" w:rsidR="00574600" w:rsidRPr="00574600" w:rsidRDefault="00574600" w:rsidP="0057460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</w:pPr>
    </w:p>
    <w:p w14:paraId="4EC6220C" w14:textId="77777777" w:rsidR="00574600" w:rsidRPr="00574600" w:rsidRDefault="00574600" w:rsidP="0057460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</w:pPr>
    </w:p>
    <w:p w14:paraId="2214F496" w14:textId="25922180" w:rsidR="00574600" w:rsidRPr="00574600" w:rsidRDefault="00574600" w:rsidP="00574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  <w:t>Бузулук  20</w:t>
      </w:r>
      <w:r w:rsidR="00046D84"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  <w:t>2</w:t>
      </w:r>
      <w:r w:rsidR="00646829"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  <w:t>3</w:t>
      </w:r>
      <w:r w:rsidRPr="00574600"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  <w:t xml:space="preserve"> </w:t>
      </w:r>
      <w:bookmarkEnd w:id="0"/>
      <w:bookmarkEnd w:id="1"/>
    </w:p>
    <w:p w14:paraId="18F7EA3F" w14:textId="77777777" w:rsidR="00574600" w:rsidRPr="00574600" w:rsidRDefault="00574600" w:rsidP="00046D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786B2" wp14:editId="34F73E2B">
                <wp:simplePos x="0" y="0"/>
                <wp:positionH relativeFrom="column">
                  <wp:posOffset>5922010</wp:posOffset>
                </wp:positionH>
                <wp:positionV relativeFrom="paragraph">
                  <wp:posOffset>236855</wp:posOffset>
                </wp:positionV>
                <wp:extent cx="330200" cy="292100"/>
                <wp:effectExtent l="12700" t="13970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7CDC52" id="Прямоугольник 1" o:spid="_x0000_s1026" style="position:absolute;margin-left:466.3pt;margin-top:18.65pt;width:2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" strokecolor="white"/>
            </w:pict>
          </mc:Fallback>
        </mc:AlternateConten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79E23EDC" w14:textId="77777777" w:rsidR="00574600" w:rsidRPr="00574600" w:rsidRDefault="00574600" w:rsidP="00046D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УДК 658</w:t>
      </w:r>
    </w:p>
    <w:p w14:paraId="7792852A" w14:textId="77777777" w:rsidR="00574600" w:rsidRPr="00574600" w:rsidRDefault="00574600" w:rsidP="00046D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ББК  65.291</w:t>
      </w:r>
    </w:p>
    <w:p w14:paraId="4B0B9737" w14:textId="77777777" w:rsidR="00574600" w:rsidRPr="00574600" w:rsidRDefault="00574600" w:rsidP="00046D8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62</w:t>
      </w:r>
    </w:p>
    <w:p w14:paraId="16B4F5AB" w14:textId="77777777" w:rsidR="00574600" w:rsidRDefault="00574600" w:rsidP="0057460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416F0C" w14:textId="77777777" w:rsidR="00046D84" w:rsidRPr="00574600" w:rsidRDefault="00046D84" w:rsidP="0057460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4DF59A" w14:textId="77777777" w:rsidR="00574600" w:rsidRPr="00574600" w:rsidRDefault="00574600" w:rsidP="00046D84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Рецензент</w:t>
      </w:r>
      <w:r w:rsidR="00046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046D84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доцент</w:t>
      </w:r>
      <w:r w:rsidR="00046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046D84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 экономических наук </w:t>
      </w:r>
      <w:r w:rsid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046D84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046D84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Верколаб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DD3F169" w14:textId="77777777" w:rsidR="00574600" w:rsidRPr="00574600" w:rsidRDefault="00574600" w:rsidP="0057460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E1022A" w14:textId="77777777" w:rsidR="00574600" w:rsidRDefault="00574600" w:rsidP="0057460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1CE7DD" w14:textId="77777777" w:rsidR="00046D84" w:rsidRPr="00574600" w:rsidRDefault="00046D84" w:rsidP="0057460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F7E4A0" w14:textId="6218056F" w:rsidR="00574600" w:rsidRPr="00574600" w:rsidRDefault="00574600" w:rsidP="00574600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          </w:t>
      </w:r>
      <w:r w:rsidRPr="00046D8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t>Экономика предприятия</w:t>
      </w:r>
      <w:r w:rsidRPr="00574600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: </w:t>
      </w: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методические указания</w:t>
      </w:r>
      <w:r w:rsidR="00046D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/</w:t>
      </w: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46D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составитель</w:t>
      </w:r>
      <w:r w:rsidRPr="00574600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К.А. Миннибаева</w:t>
      </w:r>
      <w:r w:rsidR="001C6B5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;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Бузулук</w:t>
      </w:r>
      <w:r w:rsidR="00046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ский гуманит-технологич. ин-т </w:t>
      </w:r>
      <w:r w:rsidR="001C6B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(филиал) ОГУ</w:t>
      </w:r>
      <w:r w:rsidR="001C6B54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C6B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Бузулук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БГТИ (филиал) ОГУ, 20</w:t>
      </w:r>
      <w:r w:rsidR="001C6B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6468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– </w:t>
      </w:r>
      <w:r w:rsidR="00215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с.</w:t>
      </w:r>
    </w:p>
    <w:p w14:paraId="3D0A91B6" w14:textId="77777777" w:rsidR="00574600" w:rsidRPr="00574600" w:rsidRDefault="00574600" w:rsidP="00574600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5984C6D0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55CBEF48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0BA76F35" w14:textId="77777777" w:rsidR="00574600" w:rsidRPr="00574600" w:rsidRDefault="00574600" w:rsidP="0057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1F3C2" w14:textId="77777777" w:rsidR="00574600" w:rsidRPr="00574600" w:rsidRDefault="00574600" w:rsidP="0057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97AD9" w:rsidRP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Методические указания предназначены для выполнения курсово</w:t>
      </w:r>
      <w:r w:rsidR="009D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597AD9" w:rsidRP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</w:t>
      </w:r>
      <w:r w:rsidR="00597AD9" w:rsidRP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дисциплин</w:t>
      </w:r>
      <w:r w:rsidR="009D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597AD9" w:rsidRP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9D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Экономика предприятия</w:t>
      </w:r>
      <w:r w:rsidR="00597AD9" w:rsidRPr="00597A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 для обучающихся по образовательным программам высшего образования по направлению подготовки 23.03.03 Эксплуатация транспортно-технологических машин и комплексов всех форм обучения.</w:t>
      </w:r>
    </w:p>
    <w:p w14:paraId="15D13976" w14:textId="77777777" w:rsidR="00574600" w:rsidRPr="00574600" w:rsidRDefault="00574600" w:rsidP="0057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Методические указания содержат тематику, общие требования по написанию, оформлению и защите курсовых работ по дисциплине «Экономика </w:t>
      </w:r>
      <w:r w:rsidRPr="00574600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предприятия»,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этапы её выполнения, перечень рекомендуемых источников литературы.</w:t>
      </w:r>
    </w:p>
    <w:p w14:paraId="1696317F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F58F82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8F34CF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65E9C715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14:paraId="54876152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74600">
        <w:rPr>
          <w:rFonts w:ascii="Times New Roman" w:eastAsia="Times New Roman" w:hAnsi="Times New Roman" w:cs="Times New Roman"/>
          <w:sz w:val="28"/>
          <w:szCs w:val="20"/>
          <w:lang w:eastAsia="ru-RU"/>
        </w:rPr>
        <w:t>УДК  658</w:t>
      </w:r>
      <w:proofErr w:type="gramEnd"/>
    </w:p>
    <w:p w14:paraId="68AD67D2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gramStart"/>
      <w:r w:rsidRPr="00574600">
        <w:rPr>
          <w:rFonts w:ascii="Times New Roman" w:eastAsia="Times New Roman" w:hAnsi="Times New Roman" w:cs="Times New Roman"/>
          <w:sz w:val="28"/>
          <w:szCs w:val="20"/>
          <w:lang w:eastAsia="ru-RU"/>
        </w:rPr>
        <w:t>ББК  65.291</w:t>
      </w:r>
      <w:proofErr w:type="gramEnd"/>
    </w:p>
    <w:p w14:paraId="5F74C5BE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1DD2FDCA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425EFA36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50B1BC90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4D9BBD13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6AB156CB" w14:textId="77777777" w:rsidR="00574600" w:rsidRP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305BA23B" w14:textId="77777777" w:rsidR="00574600" w:rsidRDefault="00574600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466B8E45" w14:textId="77777777" w:rsidR="009D4727" w:rsidRDefault="009D4727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p w14:paraId="273DC8EE" w14:textId="77777777" w:rsidR="009D4727" w:rsidRPr="00574600" w:rsidRDefault="009D4727" w:rsidP="0057460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napToGrid w:val="0"/>
          <w:sz w:val="28"/>
          <w:szCs w:val="28"/>
          <w:highlight w:val="yellow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031EC0" w14:paraId="48C1C111" w14:textId="77777777" w:rsidTr="009D4727">
        <w:trPr>
          <w:trHeight w:val="607"/>
        </w:trPr>
        <w:tc>
          <w:tcPr>
            <w:tcW w:w="5949" w:type="dxa"/>
          </w:tcPr>
          <w:p w14:paraId="08522077" w14:textId="77777777" w:rsidR="00031EC0" w:rsidRDefault="00031EC0" w:rsidP="009D4727">
            <w:pPr>
              <w:widowControl w:val="0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79" w:type="dxa"/>
            <w:vMerge w:val="restart"/>
          </w:tcPr>
          <w:p w14:paraId="00BF7EC1" w14:textId="77777777" w:rsidR="00031EC0" w:rsidRPr="009D4727" w:rsidRDefault="00031EC0" w:rsidP="00646829">
            <w:pPr>
              <w:widowControl w:val="0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©  К.А. Миннибаева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,</w:t>
            </w:r>
            <w:r w:rsidRPr="00574600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23</w:t>
            </w:r>
          </w:p>
          <w:p w14:paraId="080BD39C" w14:textId="4D6E6F08" w:rsidR="00031EC0" w:rsidRPr="009D4727" w:rsidRDefault="00031EC0" w:rsidP="00646829">
            <w:pPr>
              <w:widowControl w:val="0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© БГТИ (филиал) ОГУ, 20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23</w:t>
            </w:r>
          </w:p>
        </w:tc>
      </w:tr>
      <w:tr w:rsidR="00031EC0" w14:paraId="290A535D" w14:textId="77777777" w:rsidTr="009D4727">
        <w:tc>
          <w:tcPr>
            <w:tcW w:w="5949" w:type="dxa"/>
          </w:tcPr>
          <w:p w14:paraId="4C188842" w14:textId="77777777" w:rsidR="00031EC0" w:rsidRDefault="00031EC0" w:rsidP="009D4727">
            <w:pPr>
              <w:widowControl w:val="0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79" w:type="dxa"/>
            <w:vMerge/>
          </w:tcPr>
          <w:p w14:paraId="64303912" w14:textId="4F9E235D" w:rsidR="00031EC0" w:rsidRDefault="00031EC0" w:rsidP="00646829">
            <w:pPr>
              <w:widowControl w:val="0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0C2CD8E0" w14:textId="77777777" w:rsidR="00574600" w:rsidRPr="00574600" w:rsidRDefault="00574600" w:rsidP="009D4727">
      <w:pPr>
        <w:spacing w:after="12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88C4CB" w14:textId="77777777" w:rsidR="007128C7" w:rsidRDefault="007128C7" w:rsidP="00574600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F27B29" w14:textId="77777777" w:rsidR="00574600" w:rsidRPr="00574600" w:rsidRDefault="00574600" w:rsidP="00574600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844"/>
      </w:tblGrid>
      <w:tr w:rsidR="009D4727" w14:paraId="1204FDB1" w14:textId="77777777" w:rsidTr="00031EC0">
        <w:tc>
          <w:tcPr>
            <w:tcW w:w="9214" w:type="dxa"/>
          </w:tcPr>
          <w:p w14:paraId="6D6B9E72" w14:textId="77777777" w:rsidR="00647653" w:rsidRPr="00574600" w:rsidRDefault="00647653" w:rsidP="00BB561E">
            <w:pPr>
              <w:tabs>
                <w:tab w:val="right" w:leader="dot" w:pos="9628"/>
              </w:tabs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fldChar w:fldCharType="begin"/>
            </w:r>
            <w:r w:rsidRPr="0057460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instrText xml:space="preserve"> TOC \o "1-3" \h \z \u </w:instrText>
            </w:r>
            <w:r w:rsidRPr="0057460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fldChar w:fldCharType="separate"/>
            </w:r>
          </w:p>
          <w:p w14:paraId="54AA715A" w14:textId="77777777" w:rsidR="009D4727" w:rsidRPr="00647653" w:rsidRDefault="0083007D" w:rsidP="00BB561E">
            <w:pPr>
              <w:tabs>
                <w:tab w:val="right" w:leader="dot" w:pos="9628"/>
              </w:tabs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hyperlink w:anchor="_Toc290836531" w:history="1"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 Введение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webHidden/>
                  <w:sz w:val="28"/>
                  <w:szCs w:val="28"/>
                  <w:lang w:eastAsia="ru-RU"/>
                </w:rPr>
                <w:tab/>
              </w:r>
            </w:hyperlink>
            <w:r w:rsidR="00647653" w:rsidRPr="005746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</w:p>
        </w:tc>
        <w:tc>
          <w:tcPr>
            <w:tcW w:w="844" w:type="dxa"/>
          </w:tcPr>
          <w:p w14:paraId="29CB5FF1" w14:textId="77777777" w:rsidR="00647653" w:rsidRPr="00F76D7B" w:rsidRDefault="00647653" w:rsidP="00BB561E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A2C56A5" w14:textId="77777777" w:rsidR="00647653" w:rsidRPr="00F76D7B" w:rsidRDefault="00647653" w:rsidP="00BB561E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6D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9D4727" w14:paraId="36F79538" w14:textId="77777777" w:rsidTr="00031EC0">
        <w:trPr>
          <w:trHeight w:val="267"/>
        </w:trPr>
        <w:tc>
          <w:tcPr>
            <w:tcW w:w="9214" w:type="dxa"/>
          </w:tcPr>
          <w:p w14:paraId="64852B9E" w14:textId="77777777" w:rsidR="009D4727" w:rsidRPr="00647653" w:rsidRDefault="0083007D" w:rsidP="00BB561E">
            <w:pPr>
              <w:tabs>
                <w:tab w:val="right" w:leader="dot" w:pos="9628"/>
              </w:tabs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hyperlink w:anchor="_Toc290836532" w:history="1"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1 Основные этапы выполнения работы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webHidden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844" w:type="dxa"/>
          </w:tcPr>
          <w:p w14:paraId="63E72EB4" w14:textId="77777777" w:rsidR="009D4727" w:rsidRPr="00F76D7B" w:rsidRDefault="00647653" w:rsidP="00BB561E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6D7B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6</w:t>
            </w:r>
          </w:p>
        </w:tc>
      </w:tr>
      <w:tr w:rsidR="009D4727" w14:paraId="3B8C2232" w14:textId="77777777" w:rsidTr="00031EC0">
        <w:tc>
          <w:tcPr>
            <w:tcW w:w="9214" w:type="dxa"/>
          </w:tcPr>
          <w:p w14:paraId="5324596A" w14:textId="77777777" w:rsidR="009D4727" w:rsidRPr="00647653" w:rsidRDefault="0083007D" w:rsidP="00BB561E">
            <w:pPr>
              <w:tabs>
                <w:tab w:val="right" w:leader="dot" w:pos="9628"/>
              </w:tabs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hyperlink w:anchor="_Toc290836533" w:history="1"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2 Защита курсовой работы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webHidden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844" w:type="dxa"/>
          </w:tcPr>
          <w:p w14:paraId="348709B5" w14:textId="77777777" w:rsidR="009D4727" w:rsidRPr="00F76D7B" w:rsidRDefault="00647653" w:rsidP="00BB561E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6D7B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12</w:t>
            </w:r>
          </w:p>
        </w:tc>
      </w:tr>
      <w:tr w:rsidR="009D4727" w14:paraId="661E77B8" w14:textId="77777777" w:rsidTr="00031EC0">
        <w:tc>
          <w:tcPr>
            <w:tcW w:w="9214" w:type="dxa"/>
          </w:tcPr>
          <w:p w14:paraId="0A08AFE9" w14:textId="77777777" w:rsidR="009D4727" w:rsidRPr="00647653" w:rsidRDefault="0083007D" w:rsidP="00BB561E">
            <w:pPr>
              <w:tabs>
                <w:tab w:val="right" w:leader="dot" w:pos="9628"/>
              </w:tabs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</w:pPr>
            <w:hyperlink w:anchor="_Toc290836534" w:history="1"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3 Тематика курсовых работ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webHidden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844" w:type="dxa"/>
          </w:tcPr>
          <w:p w14:paraId="0A5125A9" w14:textId="630DAAF1" w:rsidR="009D4727" w:rsidRPr="00F76D7B" w:rsidRDefault="00647653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6D7B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1</w:t>
            </w:r>
            <w:r w:rsidR="00031EC0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3</w:t>
            </w:r>
          </w:p>
        </w:tc>
      </w:tr>
      <w:tr w:rsidR="009D4727" w14:paraId="5CA02A8C" w14:textId="77777777" w:rsidTr="00031EC0">
        <w:tc>
          <w:tcPr>
            <w:tcW w:w="9214" w:type="dxa"/>
          </w:tcPr>
          <w:p w14:paraId="39E3B7F1" w14:textId="77777777" w:rsidR="009D4727" w:rsidRPr="00647653" w:rsidRDefault="0083007D" w:rsidP="00B71BA8">
            <w:pPr>
              <w:tabs>
                <w:tab w:val="right" w:leader="dot" w:pos="9628"/>
              </w:tabs>
              <w:ind w:left="-105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u w:val="single"/>
                <w:lang w:eastAsia="ru-RU"/>
              </w:rPr>
            </w:pPr>
            <w:hyperlink w:anchor="_Toc290836535" w:history="1"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 </w:t>
              </w:r>
              <w:r w:rsidR="00647653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4 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Литература, рекомендуемая для выполнения курсовой работы</w:t>
              </w:r>
              <w:r w:rsidR="00647653" w:rsidRPr="00574600">
                <w:rPr>
                  <w:rFonts w:ascii="Times New Roman" w:eastAsia="Times New Roman" w:hAnsi="Times New Roman" w:cs="Times New Roman"/>
                  <w:noProof/>
                  <w:webHidden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844" w:type="dxa"/>
          </w:tcPr>
          <w:p w14:paraId="70147A2E" w14:textId="6F94889A" w:rsidR="009D4727" w:rsidRPr="00F76D7B" w:rsidRDefault="00B71BA8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2</w:t>
            </w:r>
            <w:r w:rsidR="00031EC0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0</w:t>
            </w:r>
          </w:p>
        </w:tc>
      </w:tr>
      <w:tr w:rsidR="009D4727" w14:paraId="6815F099" w14:textId="77777777" w:rsidTr="00031EC0">
        <w:tc>
          <w:tcPr>
            <w:tcW w:w="9214" w:type="dxa"/>
          </w:tcPr>
          <w:p w14:paraId="666732D0" w14:textId="47A435E7" w:rsidR="009D4727" w:rsidRPr="00647653" w:rsidRDefault="00647653" w:rsidP="005238E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523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Пример </w:t>
            </w:r>
            <w:r w:rsidR="005238EA" w:rsidRP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плана курсовой работы 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………………</w:t>
            </w:r>
            <w:r w:rsidR="00523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…………….</w:t>
            </w:r>
          </w:p>
        </w:tc>
        <w:tc>
          <w:tcPr>
            <w:tcW w:w="844" w:type="dxa"/>
          </w:tcPr>
          <w:p w14:paraId="2015316D" w14:textId="0AFE4F9E" w:rsidR="009D4727" w:rsidRPr="00B71BA8" w:rsidRDefault="00B71BA8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1B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9D4727" w14:paraId="530929C0" w14:textId="77777777" w:rsidTr="00031EC0">
        <w:tc>
          <w:tcPr>
            <w:tcW w:w="9214" w:type="dxa"/>
          </w:tcPr>
          <w:p w14:paraId="2CBBFACB" w14:textId="51EA5F90" w:rsidR="009D4727" w:rsidRPr="00647653" w:rsidRDefault="00647653" w:rsidP="005238E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5238EA"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Пример </w:t>
            </w:r>
            <w:r w:rsidR="00523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титульного листа курсовой работы</w:t>
            </w:r>
            <w:r w:rsidR="005238EA"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</w:t>
            </w:r>
            <w:r w:rsidR="00523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…………….</w:t>
            </w:r>
          </w:p>
        </w:tc>
        <w:tc>
          <w:tcPr>
            <w:tcW w:w="844" w:type="dxa"/>
          </w:tcPr>
          <w:p w14:paraId="42911616" w14:textId="44CEE0CB" w:rsidR="009D4727" w:rsidRPr="00B71BA8" w:rsidRDefault="00647653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1B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9D4727" w14:paraId="227516C8" w14:textId="77777777" w:rsidTr="00031EC0">
        <w:tc>
          <w:tcPr>
            <w:tcW w:w="9214" w:type="dxa"/>
          </w:tcPr>
          <w:p w14:paraId="219389D6" w14:textId="4E0B564E" w:rsidR="009D4727" w:rsidRPr="00647653" w:rsidRDefault="00647653" w:rsidP="00031EC0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31EC0" w:rsidRP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Пример задания на курсовую работу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</w:t>
            </w:r>
            <w:r w:rsidR="0064682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844" w:type="dxa"/>
          </w:tcPr>
          <w:p w14:paraId="341B9D7A" w14:textId="09A21C27" w:rsidR="009D4727" w:rsidRPr="00B71BA8" w:rsidRDefault="00C07033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9D4727" w14:paraId="09E4E441" w14:textId="77777777" w:rsidTr="00031EC0">
        <w:tc>
          <w:tcPr>
            <w:tcW w:w="9214" w:type="dxa"/>
          </w:tcPr>
          <w:p w14:paraId="00F7B8BF" w14:textId="191C96F2" w:rsidR="009D4727" w:rsidRPr="00647653" w:rsidRDefault="00647653" w:rsidP="00031EC0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Приложение 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Pr="005746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31EC0" w:rsidRP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Примерный план аннотации на курсовую работу</w:t>
            </w:r>
            <w:r w:rsidR="00031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</w:t>
            </w:r>
            <w:r w:rsidR="005238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4" w:type="dxa"/>
          </w:tcPr>
          <w:p w14:paraId="3A7732CE" w14:textId="1E494BC8" w:rsidR="009D4727" w:rsidRPr="00B71BA8" w:rsidRDefault="00031EC0" w:rsidP="00031EC0">
            <w:pPr>
              <w:tabs>
                <w:tab w:val="right" w:leader="dot" w:pos="9628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28</w:t>
            </w:r>
          </w:p>
        </w:tc>
      </w:tr>
    </w:tbl>
    <w:p w14:paraId="2D154145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sectPr w:rsidR="00574600" w:rsidRPr="00574600" w:rsidSect="000A4F8F">
          <w:footerReference w:type="even" r:id="rId8"/>
          <w:footerReference w:type="default" r:id="rId9"/>
          <w:pgSz w:w="11906" w:h="16838"/>
          <w:pgMar w:top="1134" w:right="567" w:bottom="1134" w:left="1134" w:header="0" w:footer="0" w:gutter="0"/>
          <w:cols w:space="708"/>
          <w:titlePg/>
          <w:docGrid w:linePitch="360"/>
        </w:sectPr>
      </w:pPr>
    </w:p>
    <w:p w14:paraId="2375BBA0" w14:textId="77777777" w:rsidR="00574600" w:rsidRDefault="00574600" w:rsidP="00574600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lastRenderedPageBreak/>
        <w:t>Введение</w:t>
      </w:r>
    </w:p>
    <w:p w14:paraId="76ABAE81" w14:textId="77777777" w:rsidR="000A4F8F" w:rsidRPr="00574600" w:rsidRDefault="000A4F8F" w:rsidP="00574600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14:paraId="335292B6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Курсовая работа является самостоятельной работой студентов, выполняемой в соответствии с учебным планом и рабочей программой курса «Экономика предприятия». </w:t>
      </w:r>
    </w:p>
    <w:p w14:paraId="01D30FBC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Выполнение курсовой работы как и изучение курса в целом имеет целью </w:t>
      </w:r>
      <w:r w:rsidRPr="00574600"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  <w:t>формирование следующей компетенции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 :</w:t>
      </w:r>
    </w:p>
    <w:p w14:paraId="190F5AF1" w14:textId="21B6D904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t>ПК-37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- владение </w:t>
      </w:r>
      <w:bookmarkStart w:id="2" w:name="_Hlk24804794"/>
      <w:r w:rsidR="00256B92">
        <w:rPr>
          <w:rFonts w:ascii="Times New Roman" w:eastAsia="Calibri" w:hAnsi="Times New Roman" w:cs="Times New Roman"/>
          <w:sz w:val="28"/>
          <w:szCs w:val="28"/>
        </w:rPr>
        <w:t xml:space="preserve">знаниями </w:t>
      </w:r>
      <w:r w:rsidRPr="00574600">
        <w:rPr>
          <w:rFonts w:ascii="Times New Roman" w:eastAsia="Calibri" w:hAnsi="Times New Roman" w:cs="Times New Roman"/>
          <w:sz w:val="28"/>
          <w:szCs w:val="28"/>
        </w:rPr>
        <w:t>законодательства в сфере экономики, действующего на предприятиях сервиса и фирменного обслуживания, их применения в условиях рыночного хозяйства страны</w:t>
      </w:r>
      <w:bookmarkEnd w:id="2"/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D209981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  <w:t>Планируемые результаты обучения,</w:t>
      </w:r>
      <w:r w:rsidRPr="00574600">
        <w:rPr>
          <w:rFonts w:ascii="Times New Roman" w:eastAsia="Calibri" w:hAnsi="Times New Roman" w:cs="Times New Roman"/>
          <w:b/>
        </w:rPr>
        <w:t xml:space="preserve"> </w:t>
      </w:r>
      <w:r w:rsidRPr="00574600"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  <w:t>по дисциплине, характеризующие этапы формирования компетенций :</w:t>
      </w:r>
    </w:p>
    <w:p w14:paraId="66ADE56B" w14:textId="41C52272" w:rsidR="00574600" w:rsidRPr="00574600" w:rsidRDefault="007E2651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  <w:t xml:space="preserve">Знать: </w:t>
      </w:r>
      <w:r w:rsidR="00574600"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экономические и законодательные основы функционирования, структуру управления, организационно-правовые формы предприятий; состав ресурсов, порядок формирования производственной программы и производственной мощности, расчета себестоимости и  финансовых результатов деятельности предприятия; основы планиро-вания деятельности предприятия</w:t>
      </w:r>
      <w:r w:rsidR="00574600" w:rsidRPr="00574600"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  <w:t>;</w:t>
      </w:r>
    </w:p>
    <w:p w14:paraId="384727F1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  <w:t xml:space="preserve">Уметь: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выполнять расчеты показателей эффективности использова-ния ресурсов организации, себестоимости, финансовых результатов деятельности предприятий сервиса;</w:t>
      </w:r>
    </w:p>
    <w:p w14:paraId="1CD41BE0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32"/>
          <w:u w:val="single"/>
          <w:lang w:eastAsia="ru-RU"/>
        </w:rPr>
        <w:t xml:space="preserve">Владеть: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знаниями  законодательства в сфере экономики, методов оценки эффективности использования ресурсов и эффективности деятельности предприятий сервиса и фирменного обслуживания, их применения в условиях рыночного хозяйства страны</w:t>
      </w:r>
    </w:p>
    <w:p w14:paraId="103E1341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 Методические указания состоят из введения, описания основных этапов выполнения курсовой работы, порядка защиты, прелагаемой тематики курсовых работ, списка рекомендуемой литературы и приложений.</w:t>
      </w:r>
    </w:p>
    <w:p w14:paraId="387564E7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В методических указаниях представлено также общее содержание, основные разделы и темы изучаемого курса. При изучении тем студент должен использовать лекционный материал, рекомендуемую литературу и публикации в периодических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lastRenderedPageBreak/>
        <w:t>изданиях.</w:t>
      </w:r>
    </w:p>
    <w:p w14:paraId="0AACC5EB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563C1"/>
          <w:sz w:val="28"/>
          <w:szCs w:val="32"/>
          <w:u w:val="single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Оформление курсовой работы должно соответствовать Стандарту</w:t>
      </w:r>
      <w:r w:rsidRPr="00574600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 </w:t>
      </w:r>
      <w:hyperlink r:id="rId10" w:history="1">
        <w:r w:rsidRPr="00574600">
          <w:rPr>
            <w:rFonts w:ascii="Times New Roman" w:eastAsia="Times New Roman" w:hAnsi="Times New Roman" w:cs="Times New Roman"/>
            <w:noProof/>
            <w:sz w:val="28"/>
            <w:szCs w:val="32"/>
            <w:lang w:eastAsia="ru-RU"/>
          </w:rPr>
          <w:t>СТО 02069024. 101 – 2015 РАБОТЫ СТУДЕНЧЕСКИЕ. Общие требования и правила оформления</w:t>
        </w:r>
      </w:hyperlink>
      <w:r w:rsidRPr="00574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Принят решением Ученого совета Государственного образовательного учреждения высшего профессионального образования «Оренбургский государственный университет» от «28 » декабря 2015 г., протокол № 55) </w:t>
      </w:r>
      <w:hyperlink r:id="rId11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32"/>
            <w:u w:val="single"/>
            <w:lang w:eastAsia="ru-RU"/>
          </w:rPr>
          <w:t>http://pd.bgti.ru/Store/Eduorg/standart_101-2015_783813.pdf</w:t>
        </w:r>
      </w:hyperlink>
    </w:p>
    <w:p w14:paraId="00387EBA" w14:textId="5CA20DC6" w:rsidR="00574600" w:rsidRPr="000D6B9B" w:rsidRDefault="00574600" w:rsidP="007E26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u w:val="single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Титульный лист является первым листом курсовой работы. На титульном листе указывают классификационный код.</w:t>
      </w:r>
      <w:r w:rsidRPr="00574600">
        <w:rPr>
          <w:rFonts w:ascii="Times New Roman" w:eastAsia="Times New Roman" w:hAnsi="Times New Roman" w:cs="Times New Roman"/>
          <w:i/>
          <w:noProof/>
          <w:sz w:val="28"/>
          <w:szCs w:val="32"/>
          <w:lang w:eastAsia="ru-RU"/>
        </w:rPr>
        <w:t xml:space="preserve"> Пример оформления бланка титульного листа приведен в приложении </w:t>
      </w:r>
      <w:r w:rsidR="00256B92">
        <w:rPr>
          <w:rFonts w:ascii="Times New Roman" w:eastAsia="Times New Roman" w:hAnsi="Times New Roman" w:cs="Times New Roman"/>
          <w:i/>
          <w:noProof/>
          <w:sz w:val="28"/>
          <w:szCs w:val="32"/>
          <w:lang w:eastAsia="ru-RU"/>
        </w:rPr>
        <w:t>Б</w:t>
      </w:r>
      <w:r w:rsidRPr="00574600">
        <w:rPr>
          <w:rFonts w:ascii="Times New Roman" w:eastAsia="Times New Roman" w:hAnsi="Times New Roman" w:cs="Times New Roman"/>
          <w:i/>
          <w:noProof/>
          <w:sz w:val="28"/>
          <w:szCs w:val="32"/>
          <w:lang w:eastAsia="ru-RU"/>
        </w:rPr>
        <w:t xml:space="preserve"> методических указаний. </w:t>
      </w:r>
    </w:p>
    <w:p w14:paraId="12625694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574600">
        <w:rPr>
          <w:rFonts w:ascii="Calibri" w:eastAsia="Calibri" w:hAnsi="Calibri" w:cs="Times New Roman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Бланк задания следует помещать после титульного листа. Задание содержит исходные данные, объем и срок выполнения курсовой работы с подписями руководителя и исполнителя.</w:t>
      </w:r>
      <w:r w:rsidRPr="00574600">
        <w:rPr>
          <w:rFonts w:ascii="Calibri" w:eastAsia="Calibri" w:hAnsi="Calibri" w:cs="Times New Roman"/>
        </w:rPr>
        <w:t xml:space="preserve"> </w:t>
      </w:r>
    </w:p>
    <w:p w14:paraId="61A0174C" w14:textId="42701299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noProof/>
          <w:sz w:val="28"/>
          <w:szCs w:val="32"/>
          <w:lang w:eastAsia="ru-RU"/>
        </w:rPr>
        <w:t xml:space="preserve">Пример оформления бланка «Задание для курсовой работы» приведен в приложении </w:t>
      </w:r>
      <w:r w:rsidR="00256B92">
        <w:rPr>
          <w:rFonts w:ascii="Times New Roman" w:eastAsia="Times New Roman" w:hAnsi="Times New Roman" w:cs="Times New Roman"/>
          <w:i/>
          <w:noProof/>
          <w:sz w:val="28"/>
          <w:szCs w:val="32"/>
          <w:lang w:eastAsia="ru-RU"/>
        </w:rPr>
        <w:t xml:space="preserve">В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методических указаний.</w:t>
      </w:r>
    </w:p>
    <w:p w14:paraId="55AABB45" w14:textId="35A3E3DB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Аннотация является третьим листом курсового курсовой работы.  Примеры оформления аннотации приведены в приложении </w:t>
      </w:r>
      <w:r w:rsidR="007E2651" w:rsidRPr="007E2651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Г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 </w:t>
      </w:r>
      <w:r w:rsidR="00256B92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и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стандарт</w:t>
      </w:r>
      <w:r w:rsidR="00256B92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е</w:t>
      </w:r>
      <w:r w:rsidRPr="00574600">
        <w:rPr>
          <w:rFonts w:ascii="Arial" w:eastAsia="Times New Roman" w:hAnsi="Arial" w:cs="Arial"/>
          <w:noProof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> </w:t>
      </w:r>
      <w:hyperlink r:id="rId12" w:history="1">
        <w:r w:rsidRPr="00574600">
          <w:rPr>
            <w:rFonts w:ascii="Times New Roman" w:eastAsia="Times New Roman" w:hAnsi="Times New Roman" w:cs="Times New Roman"/>
            <w:noProof/>
            <w:sz w:val="28"/>
            <w:szCs w:val="32"/>
            <w:lang w:eastAsia="ru-RU"/>
          </w:rPr>
          <w:t xml:space="preserve">СТО 02069024. 101 – 2015 РАБОТЫ СТУДЕНЧЕСКИЕ. 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t xml:space="preserve"> </w:t>
      </w:r>
    </w:p>
    <w:p w14:paraId="11DF315E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3A759AD2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4CC1428E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2D231A61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36B7B815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411DC3FD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2DF489E4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195AC686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</w:pPr>
    </w:p>
    <w:p w14:paraId="659B4432" w14:textId="77777777" w:rsidR="007E2651" w:rsidRDefault="007E2651">
      <w:pP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bookmarkStart w:id="3" w:name="_Toc290836532"/>
      <w: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br w:type="page"/>
      </w:r>
    </w:p>
    <w:p w14:paraId="4A7EBC39" w14:textId="2EC56408" w:rsidR="00574600" w:rsidRPr="00574600" w:rsidRDefault="00B71BA8" w:rsidP="0057460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lastRenderedPageBreak/>
        <w:t>1</w:t>
      </w:r>
      <w:r w:rsidR="00574600" w:rsidRPr="00574600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 xml:space="preserve"> Основные этапы выполнения работы</w:t>
      </w:r>
      <w:bookmarkEnd w:id="3"/>
    </w:p>
    <w:p w14:paraId="7B07C3B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p w14:paraId="73EC9B6C" w14:textId="25EEEDD4" w:rsidR="00574600" w:rsidRDefault="00031EC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.1</w:t>
      </w:r>
      <w:r w:rsidR="00574600"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Выбор темы</w:t>
      </w:r>
    </w:p>
    <w:p w14:paraId="156F53BF" w14:textId="4F38F2E8" w:rsidR="00574600" w:rsidRDefault="00574600" w:rsidP="00031E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определении темы курсовой работы студенты должны пользоваться </w:t>
      </w:r>
      <w:r w:rsidR="00592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примерной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тематикой</w:t>
      </w:r>
      <w:r w:rsidR="006468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="00161EBC" w:rsidRPr="00037081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https://docs.google.com/spreadsheets/d/1pSKYxDTjnGbPkOqUYdbXuU5-_gr5KwmcZALJhPlSC-M/edit?usp=sharing</w:t>
      </w:r>
      <w:r w:rsidR="00046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комендованной кафедрой и представленной в разделе </w:t>
      </w:r>
      <w:r w:rsidR="00592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настоящих методических указаний. </w:t>
      </w:r>
      <w:r w:rsidR="0059236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может предложить и согласовать с преподавателем свою тему курсовой работы</w:t>
      </w:r>
      <w:r w:rsidR="00C958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923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AEC86F9" w14:textId="77777777" w:rsidR="00592364" w:rsidRPr="00574600" w:rsidRDefault="00592364" w:rsidP="0052076C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02EE54" w14:textId="001E009E" w:rsidR="00574600" w:rsidRPr="00574600" w:rsidRDefault="00031EC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.2</w:t>
      </w:r>
      <w:r w:rsidR="00574600"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Подбор и изучение литературы</w:t>
      </w:r>
    </w:p>
    <w:p w14:paraId="7E7DC755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54F846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Приступая к выполнению курсовой работы, необходимо составить библиографию по избранной те</w:t>
      </w:r>
      <w:bookmarkStart w:id="4" w:name="_GoBack"/>
      <w:bookmarkEnd w:id="4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ме, подобрать и изучить необходимую литературу.</w:t>
      </w:r>
    </w:p>
    <w:p w14:paraId="68C55A96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выполнении курсовой работы следует использовать не только материалы учебников и учебных пособий, но и научные статьи, монографии, </w:t>
      </w:r>
      <w:r w:rsidR="0099471C"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публикуемые в журналах и газетах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нормативно-правовые документы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статистическую информацию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показателях деятельности предприятий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целом по России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так и по исследуемым видам деятельности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отрасли, данные бухгалтерской и статистической отчетности, бизнес-план исследуемого предприятия.</w:t>
      </w:r>
    </w:p>
    <w:p w14:paraId="76311F6E" w14:textId="77777777" w:rsidR="0099471C" w:rsidRPr="00574600" w:rsidRDefault="0099471C" w:rsidP="005923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8FB13A" w14:textId="5C603464" w:rsidR="00574600" w:rsidRPr="00574600" w:rsidRDefault="00031EC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.3</w:t>
      </w:r>
      <w:r w:rsidR="00574600"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Составление плана</w:t>
      </w:r>
    </w:p>
    <w:p w14:paraId="048ED810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03970E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курсовой работы определяется ее планом. Студенты самостоятельно разраба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тывают план курсовой работы и согласовывают его с научным руководителем. Пример написания плана курсовой работы представлен в Приложении А.</w:t>
      </w:r>
    </w:p>
    <w:p w14:paraId="5FC6EB98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Текстовая часть курсовой работы содержит следующие структурные элементы: </w:t>
      </w:r>
    </w:p>
    <w:p w14:paraId="6D491BA1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титульный лист; </w:t>
      </w:r>
    </w:p>
    <w:p w14:paraId="28B5E188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задание;</w:t>
      </w:r>
    </w:p>
    <w:p w14:paraId="6499E390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– аннотаци</w:t>
      </w:r>
      <w:r w:rsidR="00C07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7EBBFE40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содержание; </w:t>
      </w:r>
    </w:p>
    <w:p w14:paraId="0D15CF85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введение;</w:t>
      </w:r>
    </w:p>
    <w:p w14:paraId="18C6D4F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основн</w:t>
      </w:r>
      <w:r w:rsidR="00C07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часть (из 2-3 разделов с разделением на подразделы); </w:t>
      </w:r>
    </w:p>
    <w:p w14:paraId="1EE4012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список использованных источников; </w:t>
      </w:r>
    </w:p>
    <w:p w14:paraId="2C0D530B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приложения.</w:t>
      </w:r>
    </w:p>
    <w:p w14:paraId="16379BF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67642A" w14:textId="4F934D8C" w:rsidR="00574600" w:rsidRPr="00574600" w:rsidRDefault="00031EC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.4 Подбор и изучение практического материала</w:t>
      </w:r>
    </w:p>
    <w:p w14:paraId="0F7A8EC1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C34060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Основные теоретические и методические положения курсовой работы 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иллюстри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ровать соответствующими фактами, </w:t>
      </w:r>
      <w:proofErr w:type="gramStart"/>
      <w:r w:rsidR="0099471C"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примерами, 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подтверждать</w:t>
      </w:r>
      <w:proofErr w:type="gramEnd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расчетами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 ссылками на конкретные источники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3C89A0E8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Курсовая работа выполня</w:t>
      </w:r>
      <w:r w:rsidR="0099471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е</w:t>
      </w: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тся по материалам конкретных предприятий (организа</w:t>
      </w: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softHyphen/>
        <w:t>ций),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опираясь на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данные их бухгалтерской отчетности и текущего учета, плановые и фактические показатели работы, материалы специальных обследований, дейст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вующие Уставы, Положения, Методики, Стандарты.</w:t>
      </w:r>
    </w:p>
    <w:p w14:paraId="0F3C274F" w14:textId="77777777" w:rsidR="00031EC0" w:rsidRDefault="00574600" w:rsidP="00031E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подборе материала необходимо познакомиться с содержанием курса, излагаемым в учебниках и учебных пособиях. Ниже представлены основные разделы дисциплины «Экономика предприятия», изучаемые в соответствии с рабочей программой.</w:t>
      </w:r>
    </w:p>
    <w:p w14:paraId="62A8C8E4" w14:textId="645AECD2" w:rsidR="00574600" w:rsidRPr="0099471C" w:rsidRDefault="0099471C" w:rsidP="00031E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</w:t>
      </w:r>
      <w:r w:rsidR="00574600" w:rsidRP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одержани</w:t>
      </w:r>
      <w:r w:rsidRP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574600" w:rsidRP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дисциплин</w:t>
      </w:r>
      <w:r w:rsidRPr="009947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включает следующие разделы и темы:</w:t>
      </w:r>
    </w:p>
    <w:p w14:paraId="002FB8BC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Раздел №1. Предприятие в системе национальной экономики </w:t>
      </w:r>
    </w:p>
    <w:p w14:paraId="41CEB8F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 Структура национальной экономики. Сферы, отрасли и комплексы. Структурная перестройка экономики. </w:t>
      </w:r>
    </w:p>
    <w:p w14:paraId="329AF68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 Предприятие - основное звено экономики. Понятие и классификация предприятий. Организационно-правовые формы предприятий. Объединения предприятий. </w:t>
      </w:r>
    </w:p>
    <w:p w14:paraId="7DF0B1F8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1.3 Организационная и производственная структура предприятия. Организационная структура предприятия. Производственная структура предприятия. Инфраструктура предприятия. </w:t>
      </w:r>
    </w:p>
    <w:p w14:paraId="15E86CE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1.4 Организация производства Типы производства. Производственный процесс, его содержание. Принципы организации производственного процесса. Методы организации производственного процесса </w:t>
      </w:r>
    </w:p>
    <w:p w14:paraId="10A5E243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Раздел №2. Ресурсы предприятия и показатели их использования </w:t>
      </w:r>
    </w:p>
    <w:p w14:paraId="46E5D4BE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2.1 Основные фонды предприятия Сущность, состав и структура основных фондов. Износ и амортизация основных фондов. Учет и оценка основных фондов. Показатели использования основных фондов. </w:t>
      </w:r>
    </w:p>
    <w:p w14:paraId="7A1F63E6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2.2. Оборотные средства предприятия. Состав и структура оборотных средств. Кругооборот оборотных средств. Нормирование оборотных средств. Показатели эффективности использования оборотных средств. </w:t>
      </w:r>
    </w:p>
    <w:p w14:paraId="21485775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2.3. Персонал предприятия Персонал предприятия, его состав и структура. Организация и нормирование труда. Производительность труда.</w:t>
      </w:r>
    </w:p>
    <w:p w14:paraId="6F4FE25E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2.4 Оплата труда. Организация оплаты труда. Тарифная и бестарифная системы. Формы и системы оплаты труда. Фонд оплаты труда </w:t>
      </w:r>
    </w:p>
    <w:p w14:paraId="66AC193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Раздел №3. Себестоимость продукции. Прибыль и рентабельность</w:t>
      </w:r>
    </w:p>
    <w:p w14:paraId="734F867A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3.1 Издержки производства и себестоимость продукции Сущность и классификация издержек. Смета затрат и калькуляция себестоимости продукции. Основные направления снижения издержек производства. </w:t>
      </w:r>
    </w:p>
    <w:p w14:paraId="4CE6E510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3.2 Прибыль и рентабельность Понятие прибыли, ее формирование и распределение. Показатели рентабельности. </w:t>
      </w:r>
    </w:p>
    <w:p w14:paraId="50EE82A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Раздел № 4. Производственная программа предприятия и производственная мощность. </w:t>
      </w:r>
    </w:p>
    <w:p w14:paraId="6916694D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4.1 Производственная программа предприятия Определение оптимального объема производства. Разработка производственной программы. Натуральные и стоимостные показатели производственной программы 4.2 Производственная мощность. Понятие производственной мощности. Виды производственной мощности. Методика расчета производственной мощности и показатели использования. </w:t>
      </w:r>
    </w:p>
    <w:p w14:paraId="1BD290C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Раздел № 5. Цены и ценообразование. Качество продукции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14:paraId="78081786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5.1. Цены и ценообразование. Понятие цены и ценовая</w:t>
      </w:r>
      <w:r w:rsidR="00D70B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(тарифная)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политика. Ценовая система. Виды цен. Методы расчета цен. </w:t>
      </w:r>
    </w:p>
    <w:p w14:paraId="697B6098" w14:textId="77777777" w:rsidR="00D70B5C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5.2 Качество продукции Понятие и показатели качества. Конкурентоспособность продукции предприятия. Государственные и международные стандарты и системы качества. Сертификация продукции. </w:t>
      </w:r>
    </w:p>
    <w:p w14:paraId="3D359D3B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Раздел № 6. Планирование на предприятии. </w:t>
      </w:r>
    </w:p>
    <w:p w14:paraId="4CDDBD7E" w14:textId="77777777" w:rsidR="00D70B5C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Сущность и принципы планирования. Виды планирования. </w:t>
      </w:r>
    </w:p>
    <w:p w14:paraId="71BB7B8A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Бизнес-план предприятия. </w:t>
      </w:r>
    </w:p>
    <w:p w14:paraId="407F4522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Раздел №7. Инновационная и инвестиционная деятельность предприятия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6D8C07AF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инноваций. Инновационная деятельность предприятия. Сущность и содержание инвестиционной деятельности предприятия. Оценка эффективности инвестиционных проектов </w:t>
      </w:r>
    </w:p>
    <w:p w14:paraId="300FB8B7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Раздел №8. Эффективность производственно-хозяйственной деятельности и финансовое состояние предприятия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662E0CEF" w14:textId="77777777" w:rsidR="000A4F8F" w:rsidRPr="00592364" w:rsidRDefault="00574600" w:rsidP="005923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Сущность и показатели эффективности деятельности предприятия. Понятие и показатели финансового состояния предприятия.</w:t>
      </w:r>
    </w:p>
    <w:p w14:paraId="0FB31F78" w14:textId="77777777" w:rsidR="000A4F8F" w:rsidRDefault="000A4F8F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5CAEE9F" w14:textId="659101C9" w:rsidR="00574600" w:rsidRPr="00574600" w:rsidRDefault="00031EC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.5 Написание курсовой работы. Требования к ее содержанию</w:t>
      </w:r>
    </w:p>
    <w:p w14:paraId="3531342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AAE009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изучения литературных источников, сбора и обобщения фактического материала, студент приступает к написанию курсовой работы в соответствии с составленным планом.</w:t>
      </w:r>
    </w:p>
    <w:p w14:paraId="25619CA0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Текст курсовой работы (объемом 25-30 страниц) должен представлять собой самостоя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тельное изложение автором основных положений темы.</w:t>
      </w:r>
    </w:p>
    <w:p w14:paraId="2CC27A6C" w14:textId="77777777" w:rsidR="00574600" w:rsidRPr="00574600" w:rsidRDefault="00574600" w:rsidP="005746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Введение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должно содержать:</w:t>
      </w:r>
    </w:p>
    <w:p w14:paraId="3BDF41F9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обоснование актуальности темы;</w:t>
      </w:r>
    </w:p>
    <w:p w14:paraId="7EF2C4E5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формулировку цели работы, которая состоит в </w:t>
      </w:r>
      <w:r w:rsidR="004B7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исследовании теоретических и прикладных аспектов исследуемой темы,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разработке предложений по совершенствованию отношений, методики</w:t>
      </w:r>
      <w:r w:rsidR="004B7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повышению эффективности деятельности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др.;</w:t>
      </w:r>
    </w:p>
    <w:p w14:paraId="4278846B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задач</w:t>
      </w:r>
      <w:r w:rsidR="004B7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работы, которые конкретизируют цель и соответствуют структуре курсовой работы</w:t>
      </w:r>
      <w:r w:rsidR="004B7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представленной в названиях разделов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247CE732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объект исследования (наименование предприятия), на материалах которого проведена аналитическая работа;</w:t>
      </w:r>
    </w:p>
    <w:p w14:paraId="66BE3956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 исследования;</w:t>
      </w:r>
    </w:p>
    <w:p w14:paraId="2AAA7FB8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B7B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тражение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методологической базы исследования с указанием авторов, которые внесли наибольший вклад в решение анализируемой проблемы и применяемых методов исследований.</w:t>
      </w:r>
    </w:p>
    <w:p w14:paraId="69F289C3" w14:textId="77777777" w:rsidR="004B7B6D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первом теоретическом разделе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 раскрыть общетеоретические аспекты выбранной темы, изучить и изложить понятийный аппарат, критически осмыслить взгляды экономистов на исследуемую проблему, уделив особое внимание специальной экономической литературе. </w:t>
      </w:r>
    </w:p>
    <w:p w14:paraId="189BE877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Теоретическая часть курсовой работы должна включать:</w:t>
      </w:r>
    </w:p>
    <w:p w14:paraId="3031E2EA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изложение понятий, принципов, правил, целей, задач, функций, методов и способов </w:t>
      </w:r>
      <w:proofErr w:type="gramStart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расчета  показателей</w:t>
      </w:r>
      <w:proofErr w:type="gramEnd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относящихся к исследуемым явлениям или проблемам со ссылкой на работы авторов; законодательное обеспечение рассматриваемой проблемы в РФ с анализом нововведений за последнее десятилетие; выводы, отражающие теоретические и законодательные достижения рассматриваемой проблемы и нерешенные вопросы.</w:t>
      </w:r>
    </w:p>
    <w:p w14:paraId="04DB0201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Объем первого раздела: 10-12 стр.</w:t>
      </w:r>
    </w:p>
    <w:p w14:paraId="60E88F6B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Второй раздел – аналитический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должен содержать:</w:t>
      </w:r>
    </w:p>
    <w:p w14:paraId="54D2D868" w14:textId="1DF025FE" w:rsidR="006650FF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организационно-экономическую характеристику предприятия (юридическая организационно-правовая форма, структура управления, виды производимых услуг, продукции, основные экономические </w:t>
      </w:r>
      <w:proofErr w:type="gramStart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показатели  деятельности</w:t>
      </w:r>
      <w:proofErr w:type="gramEnd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организации за 3 го</w:t>
      </w:r>
      <w:r w:rsidR="007E2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 в табличной форме с выводами</w:t>
      </w:r>
      <w:r w:rsidR="006650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14:paraId="37C4F422" w14:textId="77777777" w:rsidR="006650FF" w:rsidRDefault="006650FF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Рекомендуется в разделе 2 выделить подраздел 2.1 со следующим названием:</w:t>
      </w:r>
    </w:p>
    <w:p w14:paraId="19D69AD7" w14:textId="77777777" w:rsidR="00574600" w:rsidRDefault="006650FF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6650F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2.1 Организационно-экономическая характеристика предприятия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14:paraId="58FEDF74" w14:textId="77777777" w:rsidR="006650FF" w:rsidRDefault="006650FF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650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 данном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под</w:t>
      </w:r>
      <w:r w:rsidRPr="006650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2.1</w:t>
      </w:r>
      <w:r w:rsidRPr="006650F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привести анализ показателей в соответствии с Приложением 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14:paraId="44CF4B91" w14:textId="77777777" w:rsidR="006650FF" w:rsidRPr="006650FF" w:rsidRDefault="006650FF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 последующих подразделах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2.2  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2.3 </w:t>
      </w:r>
      <w:r w:rsidR="005923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необходимо выполнить анализ </w:t>
      </w:r>
      <w:r w:rsidR="005923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показателей в соответствии с темой и предметом исследования, изучив методику расчетов и анализа в учебной литературе.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14:paraId="5F92DF21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экономического явления, процесса -  на материалах объекта исследования (конкретного предприятия, организации) с использованием данных за последние 3 года, с отражением результатов анализа в виде таблиц, графиков, диаграмм;</w:t>
      </w:r>
    </w:p>
    <w:p w14:paraId="2086CC95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выводы, отражающие результаты проведенной аналитической работы с указанием общих (по сравнению с другими территориями РФ, аналогичными объектами и др.) и специфических для конкретного объекта исследования проблем.</w:t>
      </w:r>
    </w:p>
    <w:p w14:paraId="6E633091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Важным условием успешного написания второго раздела является сбор достоверной и полной информации об исследуемом предприятии, содержащейся в статистической отчетности, в данных оперативного и бухгалтерского учета, бухгалтерской отчетности и других документах предприятия за 3 года, на базе которого проводится анализ. Для обработки информации необходимо использовать современные методы анализа. Объем аналитического раздела 8-10 страниц</w:t>
      </w:r>
    </w:p>
    <w:p w14:paraId="6E4B0C9B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Третий раздел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</w:t>
      </w: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практический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должен содержать:</w:t>
      </w:r>
    </w:p>
    <w:p w14:paraId="502F7FBB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конкретные предложения и рекомендации по решению выявленных проблем, с указанием конкретных резервов и путей совершенствования работы по исследуемой теме, путей развития предприятия, совершенствованию плановой работы предприятия. Предложения должны быть экономически обоснованы. Объем практического третьего раздела 6-7 страниц.</w:t>
      </w:r>
    </w:p>
    <w:p w14:paraId="494418A7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Заключение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представляет собой:</w:t>
      </w:r>
    </w:p>
    <w:p w14:paraId="547291D6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основные результаты проведенного студентом исследования, основные теоретические, аналитические и практические </w:t>
      </w: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выводы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обобщение всего содержания работы с акцентом на предложения, сформулированные в 3-ей </w:t>
      </w:r>
      <w:proofErr w:type="gramStart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главе,  и</w:t>
      </w:r>
      <w:proofErr w:type="gramEnd"/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реализацию задач и цели исследования. Заключение необходимо представить на 1-2 страницах.</w:t>
      </w:r>
    </w:p>
    <w:p w14:paraId="4A51B068" w14:textId="77777777" w:rsidR="00574600" w:rsidRP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использованных источников должен содержать:</w:t>
      </w:r>
    </w:p>
    <w:p w14:paraId="3AE974AD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источники, которые реально использовались в работе;</w:t>
      </w:r>
    </w:p>
    <w:p w14:paraId="292DE418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действовавшие и действующие законодательно-нормативные документы, имеющие отношение к предмету исследования;</w:t>
      </w:r>
    </w:p>
    <w:p w14:paraId="60943EFD" w14:textId="77777777" w:rsidR="00574600" w:rsidRPr="00574600" w:rsidRDefault="00574600" w:rsidP="00574600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статьи из научных журналов </w:t>
      </w: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последних лет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 текущего года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32415AAF" w14:textId="77777777" w:rsidR="00574600" w:rsidRDefault="00574600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Количество источников: 25-30</w:t>
      </w:r>
    </w:p>
    <w:p w14:paraId="1040BF33" w14:textId="77777777" w:rsidR="000A4F8F" w:rsidRPr="00574600" w:rsidRDefault="000A4F8F" w:rsidP="0057460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EF3AFEB" w14:textId="77777777" w:rsidR="00574600" w:rsidRPr="00574600" w:rsidRDefault="00B71BA8" w:rsidP="0057460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bookmarkStart w:id="5" w:name="_Toc290836533"/>
      <w: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2</w:t>
      </w:r>
      <w:r w:rsidR="00574600" w:rsidRPr="00574600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 xml:space="preserve"> Защита курсовой работы</w:t>
      </w:r>
      <w:bookmarkEnd w:id="5"/>
    </w:p>
    <w:p w14:paraId="05B07A2E" w14:textId="77777777" w:rsidR="000A4F8F" w:rsidRDefault="000A4F8F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5E4BE5D7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Научный руководитель проверяет курсовую работу и пишет рецензию, указывая достоинства и недостатки, на которые студент должен обратить внимание при подготовке к защите курсовой работы или ее переоценке.</w:t>
      </w:r>
    </w:p>
    <w:p w14:paraId="20BD4C9D" w14:textId="77777777" w:rsidR="00574600" w:rsidRPr="00574600" w:rsidRDefault="00574600" w:rsidP="005746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защите курсовой работы студент должен дать краткий обзор по своей теме и уметь ответить на вопросы членов комиссии. Доклад должен занимать не более 5-7 минут и содержать:</w:t>
      </w:r>
    </w:p>
    <w:p w14:paraId="1930DEE8" w14:textId="77777777" w:rsidR="00574600" w:rsidRPr="00574600" w:rsidRDefault="00574600" w:rsidP="005746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обоснование актуальности, цели и основные задачи работы;</w:t>
      </w:r>
    </w:p>
    <w:p w14:paraId="02E422C8" w14:textId="77777777" w:rsidR="00574600" w:rsidRPr="00574600" w:rsidRDefault="00574600" w:rsidP="005746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результаты выполненной аналитической и расчетной работы на материалах </w:t>
      </w:r>
      <w:r w:rsidRPr="005746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конкретной организации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0517047D" w14:textId="77777777" w:rsidR="00574600" w:rsidRDefault="00574600" w:rsidP="005746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собственные выводы и предложения.</w:t>
      </w:r>
    </w:p>
    <w:p w14:paraId="5F13DADF" w14:textId="77777777" w:rsidR="000A4F8F" w:rsidRDefault="007128C7" w:rsidP="007128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курсовой работы </w:t>
      </w:r>
      <w:r w:rsid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готовит</w:t>
      </w:r>
      <w:r w:rsid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</w:t>
      </w:r>
      <w:r w:rsidR="000A4F8F" w:rsidRPr="000A4F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омпьютерные</w:t>
      </w:r>
      <w:r w:rsidR="000A4F8F" w:rsidRP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A4F8F" w:rsidRPr="000A4F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презентации</w:t>
      </w:r>
      <w:r w:rsidR="000A4F8F" w:rsidRP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A4F8F" w:rsidRPr="000A4F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</w:t>
      </w:r>
      <w:r w:rsidR="000A4F8F" w:rsidRP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A4F8F" w:rsidRPr="000A4F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использованием</w:t>
      </w:r>
      <w:r w:rsidR="000A4F8F" w:rsidRP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мультимедиа </w:t>
      </w:r>
      <w:r w:rsidR="000A4F8F" w:rsidRPr="000A4F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технологи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й</w:t>
      </w:r>
      <w:r w:rsidR="000A4F8F" w:rsidRPr="000A4F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17C074F9" w14:textId="77777777" w:rsidR="007128C7" w:rsidRPr="00574600" w:rsidRDefault="007128C7" w:rsidP="000A4F8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D542216" w14:textId="77777777" w:rsidR="00574600" w:rsidRDefault="00B71BA8" w:rsidP="0057460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bookmarkStart w:id="6" w:name="_Toc290836534"/>
      <w: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3</w:t>
      </w:r>
      <w:r w:rsidR="00574600" w:rsidRPr="00574600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 xml:space="preserve"> Тематика курсовых работ</w:t>
      </w:r>
      <w:bookmarkEnd w:id="6"/>
    </w:p>
    <w:p w14:paraId="2FAC9796" w14:textId="77777777" w:rsidR="00574600" w:rsidRDefault="007128C7" w:rsidP="0057460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В</w:t>
      </w:r>
      <w:r w:rsidRPr="000A4F8F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 xml:space="preserve"> методических указани</w:t>
      </w:r>
      <w:r w:rsidR="002528E9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 xml:space="preserve"> далее,</w:t>
      </w:r>
      <w:r w:rsidRPr="000A4F8F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н</w:t>
      </w:r>
      <w:r w:rsidR="00574600" w:rsidRPr="000A4F8F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аряду с рекомендуемой тематикой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,</w:t>
      </w:r>
      <w:r w:rsidR="00574600" w:rsidRPr="000A4F8F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 xml:space="preserve"> по каждой теме приведены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>возможные</w:t>
      </w:r>
      <w:r w:rsidR="00574600" w:rsidRPr="000A4F8F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t xml:space="preserve"> названия разделов курсовой работы, в которых в свою очередь необходимо выделить подразделы, позволяющие наиболее полно раскрыть выбранную тему курсовой работы.</w:t>
      </w:r>
    </w:p>
    <w:p w14:paraId="0B40170F" w14:textId="77777777" w:rsidR="007F6A85" w:rsidRDefault="007F6A85" w:rsidP="0057460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</w:pPr>
    </w:p>
    <w:p w14:paraId="4DC9AA65" w14:textId="77777777" w:rsidR="00031EC0" w:rsidRDefault="00031EC0">
      <w:pP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br w:type="page"/>
      </w:r>
    </w:p>
    <w:p w14:paraId="76787309" w14:textId="421C2BD0" w:rsidR="00AC5DE2" w:rsidRDefault="002528E9" w:rsidP="00031EC0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2528E9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lastRenderedPageBreak/>
        <w:t>Примерная тематика курсовых работ</w:t>
      </w:r>
    </w:p>
    <w:p w14:paraId="05E20E91" w14:textId="77777777" w:rsidR="007F6A85" w:rsidRPr="007F6A85" w:rsidRDefault="007F6A85" w:rsidP="006650FF">
      <w:pPr>
        <w:numPr>
          <w:ilvl w:val="0"/>
          <w:numId w:val="2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 xml:space="preserve">Общая, производственная и организационная структура предприятия </w:t>
      </w:r>
    </w:p>
    <w:p w14:paraId="4C55928A" w14:textId="77777777" w:rsidR="007F6A85" w:rsidRPr="00574600" w:rsidRDefault="007F6A85" w:rsidP="006650F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Производственная и организационная структура организации и их особенности на транспорте</w:t>
      </w:r>
    </w:p>
    <w:p w14:paraId="09E38503" w14:textId="77777777" w:rsidR="007F6A85" w:rsidRPr="00574600" w:rsidRDefault="007F6A85" w:rsidP="006650F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основных экономических показателей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производственной и  организационной структуры предприятия (на примере</w:t>
      </w:r>
      <w:r w:rsidRPr="005746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эксплуатационной организации или предприятия сервиса).</w:t>
      </w:r>
    </w:p>
    <w:p w14:paraId="78728580" w14:textId="77777777" w:rsidR="007F6A85" w:rsidRPr="00574600" w:rsidRDefault="007F6A85" w:rsidP="006650FF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Совершенствование общей  структуры предприятия</w:t>
      </w:r>
      <w:r w:rsidR="00D146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5C786F4B" w14:textId="77777777" w:rsidR="007F6A85" w:rsidRPr="007F6A85" w:rsidRDefault="007F6A85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3526A63" w14:textId="77777777" w:rsidR="007F6A85" w:rsidRDefault="007F6A85" w:rsidP="006650FF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 xml:space="preserve">Акционерные общества как форма коммерческой деятельности предприятия и особенности их деятельности в сфере сервиса транспортных и технологических машин и комплексов. </w:t>
      </w:r>
    </w:p>
    <w:p w14:paraId="5BC81F25" w14:textId="77777777" w:rsidR="00D14664" w:rsidRDefault="00D14664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14664">
        <w:rPr>
          <w:rFonts w:ascii="Times New Roman" w:eastAsia="Calibri" w:hAnsi="Times New Roman" w:cs="Times New Roman"/>
          <w:sz w:val="28"/>
          <w:szCs w:val="28"/>
        </w:rPr>
        <w:t xml:space="preserve"> Особенн</w:t>
      </w:r>
      <w:r>
        <w:rPr>
          <w:rFonts w:ascii="Times New Roman" w:eastAsia="Calibri" w:hAnsi="Times New Roman" w:cs="Times New Roman"/>
          <w:sz w:val="28"/>
          <w:szCs w:val="28"/>
        </w:rPr>
        <w:t>ости создания и функционирования акционерных обществ в соответствии с Гражданским кодексом РФ.</w:t>
      </w:r>
    </w:p>
    <w:p w14:paraId="275FBDB6" w14:textId="77777777" w:rsidR="00D14664" w:rsidRDefault="00D14664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Анализ основных экономических показателей деятельности АО на примере конкретной организации.</w:t>
      </w:r>
    </w:p>
    <w:p w14:paraId="1EFDBED8" w14:textId="77777777" w:rsidR="00D14664" w:rsidRDefault="00D14664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Совершенствование деятельности АО</w:t>
      </w:r>
    </w:p>
    <w:p w14:paraId="078F2223" w14:textId="77777777" w:rsidR="006650FF" w:rsidRPr="007F6A85" w:rsidRDefault="006650FF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D5F00" w14:textId="77777777" w:rsidR="00D14664" w:rsidRPr="00574600" w:rsidRDefault="00D14664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C5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рентабельности предприятия и пути ее повышения (на примере конкретного предприятия).</w:t>
      </w:r>
    </w:p>
    <w:p w14:paraId="16D24504" w14:textId="77777777" w:rsidR="00D14664" w:rsidRPr="00574600" w:rsidRDefault="00D14664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сущность и показатели рентабельности.</w:t>
      </w:r>
    </w:p>
    <w:p w14:paraId="1BAE5EE8" w14:textId="77777777" w:rsidR="00D14664" w:rsidRPr="00574600" w:rsidRDefault="00D14664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рентабельности продукции и предприятия.</w:t>
      </w:r>
    </w:p>
    <w:p w14:paraId="0B7BA374" w14:textId="77777777" w:rsidR="00D14664" w:rsidRDefault="00D14664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повышения рентабельности предприятия.</w:t>
      </w:r>
    </w:p>
    <w:p w14:paraId="213A6352" w14:textId="77777777" w:rsidR="006650FF" w:rsidRPr="00574600" w:rsidRDefault="006650F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113E2" w14:textId="77777777" w:rsidR="007F6A85" w:rsidRPr="00AC5DE2" w:rsidRDefault="007F6A85" w:rsidP="006650FF">
      <w:pPr>
        <w:pStyle w:val="a6"/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Повышение качества и конкурентоспособности продукции, работ и услуг</w:t>
      </w:r>
      <w:r w:rsidRPr="00AC5D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C64AFCD" w14:textId="77777777" w:rsidR="00E87583" w:rsidRPr="00574600" w:rsidRDefault="00E87583" w:rsidP="006650F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показатели качества продукции</w:t>
      </w:r>
      <w:r w:rsidR="00A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9181F" w14:textId="77777777" w:rsidR="00E87583" w:rsidRPr="00574600" w:rsidRDefault="00E87583" w:rsidP="006650F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качества продукции на предприятии и факторов его изменения.</w:t>
      </w:r>
    </w:p>
    <w:p w14:paraId="40DF567F" w14:textId="77777777" w:rsidR="00E87583" w:rsidRPr="00574600" w:rsidRDefault="00E87583" w:rsidP="006650FF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экономического механизма повышения качества продукции</w:t>
      </w:r>
      <w:r w:rsidR="00AC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61C14" w14:textId="77777777" w:rsidR="00D14664" w:rsidRPr="007F6A85" w:rsidRDefault="00D14664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C701238" w14:textId="77777777" w:rsidR="00E87583" w:rsidRPr="00AC5DE2" w:rsidRDefault="007F6A85" w:rsidP="006650FF">
      <w:pPr>
        <w:pStyle w:val="a6"/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Кадры организации, состояние и пути улучшения их использования.</w:t>
      </w:r>
    </w:p>
    <w:p w14:paraId="6277B7D9" w14:textId="77777777" w:rsidR="00E87583" w:rsidRPr="00E87583" w:rsidRDefault="007F6A85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6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583" w:rsidRPr="00E87583">
        <w:rPr>
          <w:rFonts w:ascii="Times New Roman" w:eastAsia="Calibri" w:hAnsi="Times New Roman" w:cs="Times New Roman"/>
          <w:sz w:val="28"/>
          <w:szCs w:val="28"/>
        </w:rPr>
        <w:t xml:space="preserve">1. Понятие </w:t>
      </w:r>
      <w:r w:rsidR="00E87583">
        <w:rPr>
          <w:rFonts w:ascii="Times New Roman" w:eastAsia="Calibri" w:hAnsi="Times New Roman" w:cs="Times New Roman"/>
          <w:sz w:val="28"/>
          <w:szCs w:val="28"/>
        </w:rPr>
        <w:t>кадров</w:t>
      </w:r>
      <w:r w:rsidR="00E87583" w:rsidRPr="00E87583">
        <w:rPr>
          <w:rFonts w:ascii="Times New Roman" w:eastAsia="Calibri" w:hAnsi="Times New Roman" w:cs="Times New Roman"/>
          <w:sz w:val="28"/>
          <w:szCs w:val="28"/>
        </w:rPr>
        <w:t xml:space="preserve"> предприятия и показатели эффективности их использования.</w:t>
      </w:r>
    </w:p>
    <w:p w14:paraId="25D4E0F1" w14:textId="77777777" w:rsidR="00E87583" w:rsidRPr="00E87583" w:rsidRDefault="00E87583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87583">
        <w:rPr>
          <w:rFonts w:ascii="Times New Roman" w:eastAsia="Calibri" w:hAnsi="Times New Roman" w:cs="Times New Roman"/>
          <w:sz w:val="28"/>
          <w:szCs w:val="28"/>
        </w:rPr>
        <w:t>2. Анализ трудовых ресурсов предприятия и эффективности их использования.</w:t>
      </w:r>
    </w:p>
    <w:p w14:paraId="72C6409C" w14:textId="77777777" w:rsidR="00E87583" w:rsidRPr="00E87583" w:rsidRDefault="00E87583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87583">
        <w:rPr>
          <w:rFonts w:ascii="Times New Roman" w:eastAsia="Calibri" w:hAnsi="Times New Roman" w:cs="Times New Roman"/>
          <w:sz w:val="28"/>
          <w:szCs w:val="28"/>
        </w:rPr>
        <w:t xml:space="preserve">3. Пути повышения эффективности 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кадрового потенциала</w:t>
      </w:r>
      <w:r w:rsidRPr="00E875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99051" w14:textId="77777777" w:rsidR="007F6A85" w:rsidRPr="007F6A85" w:rsidRDefault="007F6A85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123FC8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>Основные средства и пути повышения экономической эффективности их использования.</w:t>
      </w:r>
    </w:p>
    <w:p w14:paraId="552592A7" w14:textId="7E8C22CC" w:rsidR="00E87583" w:rsidRDefault="00E87583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58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Понятие, состав и структура основных фондов (средств).</w:t>
      </w:r>
    </w:p>
    <w:p w14:paraId="1D77F6F3" w14:textId="77777777" w:rsidR="00E87583" w:rsidRDefault="00E87583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Анализ состояния и использования основных фондов предприятия</w:t>
      </w:r>
    </w:p>
    <w:p w14:paraId="1E49796F" w14:textId="77777777" w:rsidR="00E87583" w:rsidRDefault="00E87583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Пути повышения эффективности использования основных фондов.</w:t>
      </w:r>
    </w:p>
    <w:p w14:paraId="03C450CC" w14:textId="77777777" w:rsidR="006650FF" w:rsidRPr="007F6A85" w:rsidRDefault="006650FF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5C61CD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>Оборотные средства и повышение эффективности их использования</w:t>
      </w:r>
      <w:r w:rsidRPr="007F6A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20B815" w14:textId="77777777" w:rsidR="00E87583" w:rsidRPr="00574600" w:rsidRDefault="00E87583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Экономическая сущность оборотных средств, их состав и структура.</w:t>
      </w:r>
    </w:p>
    <w:p w14:paraId="0E42E9D4" w14:textId="77777777" w:rsidR="00E87583" w:rsidRPr="00574600" w:rsidRDefault="00E87583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 состава и структуры </w:t>
      </w:r>
      <w:r w:rsidR="008C0517"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динамики 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оборотных средств 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12895" w14:textId="77777777" w:rsidR="00E87583" w:rsidRDefault="00E87583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оборотных средств.</w:t>
      </w:r>
    </w:p>
    <w:p w14:paraId="054EA94F" w14:textId="77777777" w:rsidR="006650FF" w:rsidRPr="00574600" w:rsidRDefault="006650F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1F29F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Организация, формы и системы оплаты труда на предприятии </w:t>
      </w:r>
    </w:p>
    <w:p w14:paraId="6C859D11" w14:textId="77777777" w:rsidR="008C0517" w:rsidRPr="00574600" w:rsidRDefault="008C0517" w:rsidP="006650F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Экономическая сущность, формы и системы оплаты труда</w:t>
      </w:r>
    </w:p>
    <w:p w14:paraId="5CE7972D" w14:textId="77777777" w:rsidR="008C0517" w:rsidRPr="00574600" w:rsidRDefault="008C0517" w:rsidP="006650F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и оценка организации оплаты труда на примере конкретного предпрития</w:t>
      </w:r>
    </w:p>
    <w:p w14:paraId="3B9F78E2" w14:textId="46887FD2" w:rsidR="008C0517" w:rsidRPr="00574600" w:rsidRDefault="008C0517" w:rsidP="006650FF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</w:t>
      </w:r>
      <w:r w:rsidR="00F76E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вления и пути совершенствования оплаты труда</w:t>
      </w:r>
    </w:p>
    <w:p w14:paraId="6FED4047" w14:textId="77777777" w:rsidR="008C0517" w:rsidRPr="007F6A85" w:rsidRDefault="008C0517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C7DD40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>Себестоимость услуг (продукции) и пути её снижения</w:t>
      </w:r>
      <w:r w:rsidRPr="007F6A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CB06" w14:textId="77777777" w:rsidR="008C0517" w:rsidRPr="00574600" w:rsidRDefault="008C0517" w:rsidP="006650F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продукции: понятие, показатели и методы планирования.</w:t>
      </w:r>
    </w:p>
    <w:p w14:paraId="6A9C78DF" w14:textId="77777777" w:rsidR="008C0517" w:rsidRPr="00574600" w:rsidRDefault="008C0517" w:rsidP="006650F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и структуры затрат предприятия,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динамики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продукции.</w:t>
      </w:r>
    </w:p>
    <w:p w14:paraId="0FD5FF19" w14:textId="77777777" w:rsidR="008C0517" w:rsidRPr="00574600" w:rsidRDefault="008C0517" w:rsidP="006650FF">
      <w:pPr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 снижения себестоимости продукции.</w:t>
      </w:r>
    </w:p>
    <w:p w14:paraId="1FA80DC4" w14:textId="77777777" w:rsidR="008C0517" w:rsidRPr="007F6A85" w:rsidRDefault="008C0517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D24EE13" w14:textId="77777777" w:rsidR="007F6A85" w:rsidRPr="00AC5DE2" w:rsidRDefault="007F6A85" w:rsidP="006650FF">
      <w:pPr>
        <w:pStyle w:val="a6"/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Оценка экономической эффективности деятельности организации</w:t>
      </w:r>
      <w:r w:rsidRPr="00AC5D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CE0885" w14:textId="77777777" w:rsidR="008C0517" w:rsidRPr="00574600" w:rsidRDefault="008C051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показателей экономической эффективности.</w:t>
      </w:r>
    </w:p>
    <w:p w14:paraId="6729CA4E" w14:textId="77777777" w:rsidR="008C0517" w:rsidRPr="00574600" w:rsidRDefault="008C051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Исследование практики оценки экономической эффективности развития предприятия.</w:t>
      </w:r>
    </w:p>
    <w:p w14:paraId="4942F311" w14:textId="77777777" w:rsidR="008C0517" w:rsidRPr="00574600" w:rsidRDefault="008C051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Пути повышения экономической эффективности предприятия.</w:t>
      </w:r>
    </w:p>
    <w:p w14:paraId="2873C020" w14:textId="77777777" w:rsidR="008C0517" w:rsidRPr="007F6A85" w:rsidRDefault="008C0517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B9E4325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>Особенности налогообложения малого бизнеса.</w:t>
      </w:r>
    </w:p>
    <w:p w14:paraId="0182D323" w14:textId="77777777" w:rsidR="008C0517" w:rsidRDefault="008C0517" w:rsidP="006650FF">
      <w:pPr>
        <w:pStyle w:val="a6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налога и система налогообложения юридических лиц РФ</w:t>
      </w:r>
    </w:p>
    <w:p w14:paraId="12EAA063" w14:textId="77777777" w:rsidR="008C0517" w:rsidRDefault="008C0517" w:rsidP="006650FF">
      <w:pPr>
        <w:pStyle w:val="a6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Налогообложение малого бизнеса</w:t>
      </w:r>
      <w:r w:rsidR="00E91E5B">
        <w:rPr>
          <w:rFonts w:ascii="Times New Roman" w:eastAsia="Calibri" w:hAnsi="Times New Roman" w:cs="Times New Roman"/>
          <w:sz w:val="28"/>
          <w:szCs w:val="28"/>
        </w:rPr>
        <w:t xml:space="preserve"> на примере конкретного предприятия</w:t>
      </w:r>
    </w:p>
    <w:p w14:paraId="4E17B20F" w14:textId="77777777" w:rsidR="00E91E5B" w:rsidRPr="008C0517" w:rsidRDefault="00E91E5B" w:rsidP="006650FF">
      <w:pPr>
        <w:pStyle w:val="a6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Проблемы и перспективы совершенствования налогообложения малого бизнеса</w:t>
      </w:r>
    </w:p>
    <w:p w14:paraId="7E16C259" w14:textId="77777777" w:rsidR="007F6A85" w:rsidRDefault="007F6A85" w:rsidP="006650FF">
      <w:pPr>
        <w:numPr>
          <w:ilvl w:val="0"/>
          <w:numId w:val="38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F6A85">
        <w:rPr>
          <w:rFonts w:ascii="Times New Roman" w:eastAsia="Calibri" w:hAnsi="Times New Roman" w:cs="Times New Roman"/>
          <w:b/>
          <w:sz w:val="28"/>
          <w:szCs w:val="28"/>
        </w:rPr>
        <w:t>Доходы, прибыль и рентабельность и пути их увеличения.</w:t>
      </w:r>
    </w:p>
    <w:p w14:paraId="4A2AD135" w14:textId="77777777" w:rsidR="00E91E5B" w:rsidRDefault="00E91E5B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A8C846" w14:textId="77777777" w:rsidR="00E91E5B" w:rsidRPr="00574600" w:rsidRDefault="00E91E5B" w:rsidP="006650F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Экономическая сущность и особенности формирования доходов и прибыли транспортного предприятия</w:t>
      </w:r>
    </w:p>
    <w:p w14:paraId="51182675" w14:textId="77777777" w:rsidR="00E91E5B" w:rsidRPr="00574600" w:rsidRDefault="00E91E5B" w:rsidP="006650F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динамики показателей прибыли и рентабельности предприятия (на примере конкретного предприятия)</w:t>
      </w:r>
    </w:p>
    <w:p w14:paraId="2688281A" w14:textId="77777777" w:rsidR="00E91E5B" w:rsidRPr="006650FF" w:rsidRDefault="00E91E5B" w:rsidP="006650FF">
      <w:pPr>
        <w:pStyle w:val="a6"/>
        <w:numPr>
          <w:ilvl w:val="0"/>
          <w:numId w:val="29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91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Пути увеличения прибыли предприятия</w:t>
      </w:r>
    </w:p>
    <w:p w14:paraId="50773FDE" w14:textId="77777777" w:rsidR="006650FF" w:rsidRPr="006650FF" w:rsidRDefault="006650FF" w:rsidP="006650FF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9FA00" w14:textId="77777777" w:rsidR="00E91E5B" w:rsidRPr="00574600" w:rsidRDefault="00AC5DE2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</w:t>
      </w:r>
      <w:r w:rsidR="00E91E5B" w:rsidRPr="0057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и пути повышения производительности труда на предприятии (на примере конкретного предприятия).</w:t>
      </w:r>
    </w:p>
    <w:p w14:paraId="0A587705" w14:textId="77777777" w:rsidR="00E91E5B" w:rsidRPr="00574600" w:rsidRDefault="00E91E5B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и показатели производительности труда.</w:t>
      </w:r>
    </w:p>
    <w:p w14:paraId="7EDAA3F3" w14:textId="77777777" w:rsidR="00E91E5B" w:rsidRPr="00574600" w:rsidRDefault="00E91E5B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уровня и динамики производительности труда на предприятии.</w:t>
      </w:r>
    </w:p>
    <w:p w14:paraId="24D096C4" w14:textId="77777777" w:rsidR="00E91E5B" w:rsidRDefault="00E91E5B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факторы роста производительности труда.</w:t>
      </w:r>
    </w:p>
    <w:p w14:paraId="7134AFD9" w14:textId="77777777" w:rsidR="006650FF" w:rsidRPr="00574600" w:rsidRDefault="006650F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AFF16" w14:textId="77777777" w:rsidR="00E91E5B" w:rsidRPr="00E91E5B" w:rsidRDefault="00AC5DE2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14 </w:t>
      </w:r>
      <w:r w:rsidR="00E91E5B" w:rsidRPr="00E91E5B">
        <w:rPr>
          <w:rFonts w:ascii="Times New Roman" w:eastAsia="Calibri" w:hAnsi="Times New Roman" w:cs="Times New Roman"/>
          <w:b/>
          <w:sz w:val="28"/>
          <w:szCs w:val="28"/>
        </w:rPr>
        <w:t>Стандартизация и сертификация и их роль в повышении качества продукции.</w:t>
      </w:r>
    </w:p>
    <w:p w14:paraId="1128AE29" w14:textId="77777777" w:rsidR="00E91E5B" w:rsidRPr="00E91E5B" w:rsidRDefault="00E91E5B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E91E5B">
        <w:rPr>
          <w:rFonts w:ascii="Times New Roman" w:eastAsia="Calibri" w:hAnsi="Times New Roman" w:cs="Times New Roman"/>
          <w:sz w:val="28"/>
          <w:szCs w:val="28"/>
        </w:rPr>
        <w:t>1.Понятие и роль стандартизации и сертификации в управлении качеством продукции (работ, услуг)</w:t>
      </w:r>
    </w:p>
    <w:p w14:paraId="60AE1317" w14:textId="77777777" w:rsidR="00E91E5B" w:rsidRPr="00E91E5B" w:rsidRDefault="00E91E5B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E91E5B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E91E5B">
        <w:rPr>
          <w:rFonts w:ascii="Times New Roman" w:eastAsia="Calibri" w:hAnsi="Times New Roman" w:cs="Times New Roman"/>
          <w:sz w:val="28"/>
          <w:szCs w:val="28"/>
        </w:rPr>
        <w:t>Оценка качества продукции (работ, услуг) на основе действующих систем стандартизации и сертификации (на примере конкретных предприятий)</w:t>
      </w:r>
    </w:p>
    <w:p w14:paraId="111F3C0A" w14:textId="77777777" w:rsidR="00E91E5B" w:rsidRDefault="00E91E5B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91E5B">
        <w:rPr>
          <w:rFonts w:ascii="Times New Roman" w:eastAsia="Calibri" w:hAnsi="Times New Roman" w:cs="Times New Roman"/>
          <w:sz w:val="28"/>
          <w:szCs w:val="28"/>
        </w:rPr>
        <w:t>3.Пути повышения качества транспортной продукции</w:t>
      </w:r>
    </w:p>
    <w:p w14:paraId="764F0793" w14:textId="77777777" w:rsidR="006650FF" w:rsidRPr="00E91E5B" w:rsidRDefault="006650FF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E2783B" w14:textId="77777777" w:rsidR="007F6A85" w:rsidRDefault="00AC5DE2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 </w:t>
      </w:r>
      <w:r w:rsidR="007F6A85" w:rsidRPr="007F6A85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Предпринимательство в России и развитие малого бизнеса.</w:t>
      </w:r>
    </w:p>
    <w:p w14:paraId="1B2B4395" w14:textId="77777777" w:rsidR="00E91E5B" w:rsidRPr="00574600" w:rsidRDefault="00E91E5B" w:rsidP="0066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1.Понятие и экономическая характеристика и виды предпринимательства</w:t>
      </w:r>
    </w:p>
    <w:p w14:paraId="65CC5DEE" w14:textId="77777777" w:rsidR="00E91E5B" w:rsidRPr="00574600" w:rsidRDefault="00E91E5B" w:rsidP="0066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Организационно-правовые формы предпринимательства в автотранспортной отрасли и анализ проблем развития малого бизнеса</w:t>
      </w:r>
    </w:p>
    <w:p w14:paraId="6C3C5324" w14:textId="77777777" w:rsidR="00E91E5B" w:rsidRPr="00574600" w:rsidRDefault="00E91E5B" w:rsidP="0066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Основные направления  развития предпринимательства и поддержка малого бизнеса </w:t>
      </w:r>
    </w:p>
    <w:p w14:paraId="614E8A8E" w14:textId="77777777" w:rsidR="00E91E5B" w:rsidRPr="007F6A85" w:rsidRDefault="00E91E5B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D265ACE" w14:textId="77777777" w:rsidR="00A54F57" w:rsidRPr="00AC5DE2" w:rsidRDefault="007F6A85" w:rsidP="006650FF">
      <w:pPr>
        <w:pStyle w:val="a6"/>
        <w:numPr>
          <w:ilvl w:val="2"/>
          <w:numId w:val="15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Материальные </w:t>
      </w:r>
      <w:r w:rsidR="00A54F57" w:rsidRPr="00AC5DE2"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производственные </w:t>
      </w:r>
      <w:r w:rsidRPr="00AC5DE2">
        <w:rPr>
          <w:rFonts w:ascii="Times New Roman" w:eastAsia="Calibri" w:hAnsi="Times New Roman" w:cs="Times New Roman"/>
          <w:b/>
          <w:sz w:val="28"/>
          <w:szCs w:val="28"/>
        </w:rPr>
        <w:t>запасы предприятий и эффективность из использования</w:t>
      </w:r>
      <w:r w:rsidR="00A54F57" w:rsidRPr="00AC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примере конкретного предприятия).</w:t>
      </w:r>
    </w:p>
    <w:p w14:paraId="637655EB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и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запасов.</w:t>
      </w:r>
    </w:p>
    <w:p w14:paraId="4DCB0458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запасов.</w:t>
      </w:r>
    </w:p>
    <w:p w14:paraId="007273FF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эффективности использования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запасов.</w:t>
      </w:r>
    </w:p>
    <w:p w14:paraId="0043698D" w14:textId="77777777" w:rsidR="00646829" w:rsidRDefault="00646829" w:rsidP="00646829">
      <w:pPr>
        <w:pStyle w:val="a6"/>
        <w:suppressAutoHyphens/>
        <w:spacing w:after="0" w:line="36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4E492" w14:textId="77777777" w:rsidR="007F6A85" w:rsidRPr="00AC5DE2" w:rsidRDefault="007F6A85" w:rsidP="006650FF">
      <w:pPr>
        <w:pStyle w:val="a6"/>
        <w:numPr>
          <w:ilvl w:val="2"/>
          <w:numId w:val="15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Инвестиции и инвестиционная деятельность предприятия.</w:t>
      </w:r>
    </w:p>
    <w:p w14:paraId="49317E2C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 и 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и показатели ее экономической эффективности.</w:t>
      </w:r>
    </w:p>
    <w:p w14:paraId="0AC22AA4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экономической эффективности инвестиционной деятельности на предприятии.</w:t>
      </w:r>
    </w:p>
    <w:p w14:paraId="55EA8216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Пути повышения эффективности инвестиционной деятельности (на примере конкретного проекта).</w:t>
      </w:r>
    </w:p>
    <w:p w14:paraId="208D5BCA" w14:textId="77777777" w:rsidR="00A54F57" w:rsidRPr="007F6A85" w:rsidRDefault="00A54F57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070708" w14:textId="77777777" w:rsidR="007F6A85" w:rsidRPr="00AC5DE2" w:rsidRDefault="007F6A85" w:rsidP="006650FF">
      <w:pPr>
        <w:pStyle w:val="a6"/>
        <w:numPr>
          <w:ilvl w:val="2"/>
          <w:numId w:val="15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Лизинг и лизинговые операции.</w:t>
      </w:r>
    </w:p>
    <w:p w14:paraId="2AA5B605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Сущность лизинга и показатели его эффективности.</w:t>
      </w:r>
    </w:p>
    <w:p w14:paraId="324497D0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экономической эффективности лизинга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конкретного предприятия)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0D0AC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пути повышения эффективности лизинга.</w:t>
      </w:r>
    </w:p>
    <w:p w14:paraId="44D1FC40" w14:textId="77777777" w:rsidR="00A54F57" w:rsidRPr="007F6A85" w:rsidRDefault="00A54F57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C6EBB5" w14:textId="77777777" w:rsidR="007F6A85" w:rsidRPr="00AC5DE2" w:rsidRDefault="007F6A85" w:rsidP="006650FF">
      <w:pPr>
        <w:pStyle w:val="a6"/>
        <w:numPr>
          <w:ilvl w:val="2"/>
          <w:numId w:val="15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инвестиционного проекта предприятия.</w:t>
      </w:r>
    </w:p>
    <w:p w14:paraId="584D4B08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Цель, задачи и содержание инвестиционного проекта.</w:t>
      </w:r>
    </w:p>
    <w:p w14:paraId="2844484D" w14:textId="77777777" w:rsidR="00A54F57" w:rsidRPr="00574600" w:rsidRDefault="00A54F57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Финансово-экономическое обоснование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конкретном примере)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67602" w14:textId="77777777" w:rsidR="00A54F57" w:rsidRPr="000E11A0" w:rsidRDefault="00A54F57" w:rsidP="000E11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чувствительности инвестиционного проекта к изменениям экономической ситуации.</w:t>
      </w:r>
    </w:p>
    <w:p w14:paraId="4D3A01DE" w14:textId="77777777" w:rsidR="007F6A85" w:rsidRPr="00AC5DE2" w:rsidRDefault="007F6A85" w:rsidP="006650FF">
      <w:pPr>
        <w:pStyle w:val="a6"/>
        <w:numPr>
          <w:ilvl w:val="2"/>
          <w:numId w:val="15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Отраслевая структура национальной экономики и развитие сервисной деятельности.</w:t>
      </w:r>
    </w:p>
    <w:p w14:paraId="45668501" w14:textId="77777777" w:rsidR="00A54F57" w:rsidRPr="006650FF" w:rsidRDefault="00A54F57" w:rsidP="006650FF">
      <w:pPr>
        <w:pStyle w:val="a6"/>
        <w:numPr>
          <w:ilvl w:val="0"/>
          <w:numId w:val="41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50FF">
        <w:rPr>
          <w:rFonts w:ascii="Times New Roman" w:eastAsia="Calibri" w:hAnsi="Times New Roman" w:cs="Times New Roman"/>
          <w:sz w:val="28"/>
          <w:szCs w:val="28"/>
        </w:rPr>
        <w:t>Состав и структура национальной экономики: сферы, секторы, отрасли</w:t>
      </w:r>
      <w:r w:rsidR="00646042" w:rsidRPr="006650FF">
        <w:rPr>
          <w:rFonts w:ascii="Times New Roman" w:eastAsia="Calibri" w:hAnsi="Times New Roman" w:cs="Times New Roman"/>
          <w:sz w:val="28"/>
          <w:szCs w:val="28"/>
        </w:rPr>
        <w:t>, виды экономической деятельности</w:t>
      </w:r>
      <w:r w:rsidRPr="006650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94BA9" w14:textId="77777777" w:rsidR="00646042" w:rsidRDefault="00646042" w:rsidP="006650FF">
      <w:pPr>
        <w:pStyle w:val="a6"/>
        <w:numPr>
          <w:ilvl w:val="0"/>
          <w:numId w:val="41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динамики развития сервисной деятельности (на основе статистических данных и данных конкретного предприятия)</w:t>
      </w:r>
    </w:p>
    <w:p w14:paraId="44A85322" w14:textId="77777777" w:rsidR="00A54F57" w:rsidRDefault="00646042" w:rsidP="006650FF">
      <w:pPr>
        <w:pStyle w:val="a6"/>
        <w:numPr>
          <w:ilvl w:val="0"/>
          <w:numId w:val="41"/>
        </w:num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тенденции развития сферы сервисных услуг</w:t>
      </w:r>
    </w:p>
    <w:p w14:paraId="088A16CC" w14:textId="77777777" w:rsidR="006650FF" w:rsidRPr="00A54F57" w:rsidRDefault="006650FF" w:rsidP="006650FF">
      <w:pPr>
        <w:pStyle w:val="a6"/>
        <w:suppressAutoHyphens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3499429D" w14:textId="77777777" w:rsidR="007F6A85" w:rsidRPr="00AC5DE2" w:rsidRDefault="007F6A85" w:rsidP="006650FF">
      <w:pPr>
        <w:pStyle w:val="a6"/>
        <w:numPr>
          <w:ilvl w:val="0"/>
          <w:numId w:val="39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C5DE2">
        <w:rPr>
          <w:rFonts w:ascii="Times New Roman" w:eastAsia="Calibri" w:hAnsi="Times New Roman" w:cs="Times New Roman"/>
          <w:b/>
          <w:sz w:val="28"/>
          <w:szCs w:val="28"/>
        </w:rPr>
        <w:t>Система государственной поддержки малого бизнеса</w:t>
      </w:r>
      <w:r w:rsidRPr="00AC5D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D44D8" w14:textId="77777777" w:rsidR="00646042" w:rsidRDefault="00646042" w:rsidP="006650FF">
      <w:pPr>
        <w:pStyle w:val="a6"/>
        <w:numPr>
          <w:ilvl w:val="0"/>
          <w:numId w:val="37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Малый бизнес, его характеристика и классификация в соответствии с российским законодательством</w:t>
      </w:r>
    </w:p>
    <w:p w14:paraId="0A66FB12" w14:textId="77777777" w:rsidR="00646042" w:rsidRDefault="00646042" w:rsidP="006650FF">
      <w:pPr>
        <w:pStyle w:val="a6"/>
        <w:numPr>
          <w:ilvl w:val="0"/>
          <w:numId w:val="37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государственной поддержки малого бизнеса в России и за рубежом</w:t>
      </w:r>
    </w:p>
    <w:p w14:paraId="2BBAAAE5" w14:textId="77777777" w:rsidR="00646042" w:rsidRDefault="00646042" w:rsidP="006650FF">
      <w:pPr>
        <w:pStyle w:val="a6"/>
        <w:numPr>
          <w:ilvl w:val="0"/>
          <w:numId w:val="37"/>
        </w:numPr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Перспективы развития поддержки малого бизнеса</w:t>
      </w:r>
    </w:p>
    <w:p w14:paraId="333AE65D" w14:textId="77777777" w:rsidR="00646042" w:rsidRPr="00646042" w:rsidRDefault="00646042" w:rsidP="006650FF">
      <w:pPr>
        <w:pStyle w:val="a6"/>
        <w:suppressAutoHyphens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5A44916" w14:textId="77777777" w:rsidR="00646042" w:rsidRPr="00574600" w:rsidRDefault="00D9510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</w:t>
      </w:r>
      <w:r w:rsidR="00646042" w:rsidRPr="0057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Износ основных средств предприятия </w:t>
      </w:r>
      <w:proofErr w:type="gramStart"/>
      <w:r w:rsidR="00646042" w:rsidRPr="0057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пути</w:t>
      </w:r>
      <w:proofErr w:type="gramEnd"/>
      <w:r w:rsidR="00646042" w:rsidRPr="0057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 снижения (на примере конкретного предприятия).</w:t>
      </w:r>
    </w:p>
    <w:p w14:paraId="3A94BFE3" w14:textId="77777777" w:rsidR="00646042" w:rsidRPr="00574600" w:rsidRDefault="00646042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Понятие, показатели износа основных средств и значение его снижения.</w:t>
      </w:r>
    </w:p>
    <w:p w14:paraId="77923AB5" w14:textId="77777777" w:rsidR="00646042" w:rsidRPr="00574600" w:rsidRDefault="00646042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предприятия.</w:t>
      </w:r>
    </w:p>
    <w:p w14:paraId="3FE32A64" w14:textId="77777777" w:rsidR="00646042" w:rsidRDefault="00646042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Обоснование путей снижения износа.</w:t>
      </w:r>
    </w:p>
    <w:p w14:paraId="08DE02E4" w14:textId="77777777" w:rsidR="006650FF" w:rsidRPr="00574600" w:rsidRDefault="006650F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1A005" w14:textId="77777777" w:rsidR="00AC5DE2" w:rsidRPr="00AC5DE2" w:rsidRDefault="00D9510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23 </w:t>
      </w:r>
      <w:r w:rsidR="00AC5DE2" w:rsidRPr="00AC5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Производственная программа предприятия и пути улучшения технико-эксплуатационных показателей.</w:t>
      </w:r>
    </w:p>
    <w:p w14:paraId="4D04CCB0" w14:textId="77777777" w:rsidR="00AC5DE2" w:rsidRPr="00574600" w:rsidRDefault="00AC5DE2" w:rsidP="006650FF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Содержание производственной программы и методика расчета ее основных показателей</w:t>
      </w:r>
    </w:p>
    <w:p w14:paraId="4C2D52DB" w14:textId="77777777" w:rsidR="00AC5DE2" w:rsidRPr="00574600" w:rsidRDefault="00AC5DE2" w:rsidP="006650FF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 технико-эксплуатационных показателей предприятия на примере конкретного предприятия</w:t>
      </w:r>
    </w:p>
    <w:p w14:paraId="01D06A03" w14:textId="77777777" w:rsidR="00AC5DE2" w:rsidRPr="00574600" w:rsidRDefault="00AC5DE2" w:rsidP="006650FF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Пути улучшения технико-эксплуатационных показателей деятельности предприятия</w:t>
      </w:r>
    </w:p>
    <w:p w14:paraId="337FAF63" w14:textId="77777777" w:rsidR="007F6A85" w:rsidRPr="007F6A85" w:rsidRDefault="007F6A85" w:rsidP="006650F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4782895" w14:textId="77777777" w:rsidR="00D9510F" w:rsidRPr="00574600" w:rsidRDefault="00D9510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 </w:t>
      </w:r>
      <w:r w:rsidRPr="0057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Источники</w:t>
      </w:r>
      <w:proofErr w:type="gramEnd"/>
      <w:r w:rsidRPr="0057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формирования имущества предприятия (на примере конкретного предприятия).</w:t>
      </w:r>
    </w:p>
    <w:p w14:paraId="50B9AEC6" w14:textId="77777777" w:rsidR="00D9510F" w:rsidRPr="00574600" w:rsidRDefault="00D9510F" w:rsidP="006650FF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предприятия и источники его формирования.</w:t>
      </w:r>
    </w:p>
    <w:p w14:paraId="7E72C92D" w14:textId="77777777" w:rsidR="00D9510F" w:rsidRPr="00574600" w:rsidRDefault="00D9510F" w:rsidP="006650FF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состава и структуры имущества и источников его формирования.</w:t>
      </w:r>
    </w:p>
    <w:p w14:paraId="149CCF18" w14:textId="77777777" w:rsidR="00D9510F" w:rsidRDefault="00D9510F" w:rsidP="006650FF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структуры имущества и источников его формирования.</w:t>
      </w:r>
    </w:p>
    <w:p w14:paraId="5EC1760D" w14:textId="77777777" w:rsidR="006650FF" w:rsidRPr="00574600" w:rsidRDefault="006650FF" w:rsidP="006650F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AC29D" w14:textId="77777777" w:rsidR="007F6A85" w:rsidRDefault="007F6A85" w:rsidP="006650FF">
      <w:pPr>
        <w:pStyle w:val="a6"/>
        <w:numPr>
          <w:ilvl w:val="1"/>
          <w:numId w:val="10"/>
        </w:numPr>
        <w:spacing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9510F">
        <w:rPr>
          <w:rFonts w:ascii="Times New Roman" w:eastAsia="Calibri" w:hAnsi="Times New Roman" w:cs="Times New Roman"/>
          <w:b/>
          <w:sz w:val="28"/>
          <w:szCs w:val="28"/>
        </w:rPr>
        <w:t>Формирование и использование прибыли предприятия</w:t>
      </w:r>
    </w:p>
    <w:p w14:paraId="6968DE78" w14:textId="77777777" w:rsidR="00D9510F" w:rsidRPr="00574600" w:rsidRDefault="00D9510F" w:rsidP="006650FF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как экономическая категория, ее формирование и использование.</w:t>
      </w:r>
    </w:p>
    <w:p w14:paraId="772B8ED6" w14:textId="77777777" w:rsidR="00D9510F" w:rsidRPr="00574600" w:rsidRDefault="00D9510F" w:rsidP="006650FF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структуры и динамики прибыли.</w:t>
      </w:r>
    </w:p>
    <w:p w14:paraId="5D13A180" w14:textId="77777777" w:rsidR="00D9510F" w:rsidRPr="00574600" w:rsidRDefault="00D9510F" w:rsidP="006650FF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направлений использования прибыли.</w:t>
      </w:r>
    </w:p>
    <w:p w14:paraId="55278BC8" w14:textId="77777777" w:rsidR="00D9510F" w:rsidRPr="00D9510F" w:rsidRDefault="00D9510F" w:rsidP="006650FF">
      <w:pPr>
        <w:pStyle w:val="a6"/>
        <w:spacing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2A6127" w14:textId="77777777" w:rsidR="007F6A85" w:rsidRDefault="007F6A85" w:rsidP="006650FF">
      <w:pPr>
        <w:pStyle w:val="a6"/>
        <w:numPr>
          <w:ilvl w:val="1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0F">
        <w:rPr>
          <w:rFonts w:ascii="Times New Roman" w:eastAsia="Calibri" w:hAnsi="Times New Roman" w:cs="Times New Roman"/>
          <w:b/>
          <w:sz w:val="28"/>
          <w:szCs w:val="28"/>
        </w:rPr>
        <w:t>Бизнес-планирование на предприятии.</w:t>
      </w:r>
    </w:p>
    <w:p w14:paraId="19DE0BC8" w14:textId="77777777" w:rsidR="00D9510F" w:rsidRPr="00574600" w:rsidRDefault="00D9510F" w:rsidP="006650FF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виды и содержание бизнес-план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76BFBC" w14:textId="77777777" w:rsidR="00D9510F" w:rsidRPr="00574600" w:rsidRDefault="00D9510F" w:rsidP="006650FF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бизнес-плана проекта производственного участка</w:t>
      </w:r>
    </w:p>
    <w:p w14:paraId="44A68575" w14:textId="17B2EDA4" w:rsidR="00D9510F" w:rsidRDefault="00D9510F" w:rsidP="006650FF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экономической эффективности проекта</w:t>
      </w:r>
    </w:p>
    <w:p w14:paraId="435AC494" w14:textId="77777777" w:rsidR="006650FF" w:rsidRDefault="006650FF" w:rsidP="006650F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42AE6" w14:textId="77777777" w:rsidR="00D9510F" w:rsidRPr="00D9510F" w:rsidRDefault="00D9510F" w:rsidP="006650F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природоохранных мероприятий на предприятии (на примере конкретного предприятия).</w:t>
      </w:r>
    </w:p>
    <w:p w14:paraId="485E77D2" w14:textId="77777777" w:rsidR="00D9510F" w:rsidRPr="00D9510F" w:rsidRDefault="00D9510F" w:rsidP="006650FF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природоохранных мероприятий и их разновидности.</w:t>
      </w:r>
    </w:p>
    <w:p w14:paraId="6B278AF4" w14:textId="77777777" w:rsidR="00D9510F" w:rsidRPr="00D9510F" w:rsidRDefault="00D9510F" w:rsidP="006650FF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эффективности природоохранных мероприятий.</w:t>
      </w:r>
    </w:p>
    <w:p w14:paraId="670AA069" w14:textId="77777777" w:rsidR="00D9510F" w:rsidRPr="00D9510F" w:rsidRDefault="00D9510F" w:rsidP="006650FF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повышения их эффективности.</w:t>
      </w:r>
    </w:p>
    <w:p w14:paraId="1DB8BA08" w14:textId="77777777" w:rsidR="00D9510F" w:rsidRPr="00BD14E8" w:rsidRDefault="00D9510F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C58F3C" w14:textId="77777777" w:rsidR="00BD14E8" w:rsidRPr="00BD14E8" w:rsidRDefault="00BD14E8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28 </w:t>
      </w:r>
      <w:r w:rsidRPr="00BD14E8">
        <w:rPr>
          <w:rFonts w:ascii="Times New Roman" w:eastAsia="Calibri" w:hAnsi="Times New Roman" w:cs="Times New Roman"/>
          <w:b/>
          <w:bCs/>
          <w:sz w:val="28"/>
          <w:szCs w:val="28"/>
        </w:rPr>
        <w:t>Стимулирование инновационной деятельности персонала (на примере конкретного предприятия).</w:t>
      </w:r>
    </w:p>
    <w:p w14:paraId="0014D1D5" w14:textId="77777777" w:rsidR="00BD14E8" w:rsidRPr="00BD14E8" w:rsidRDefault="00BD14E8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1. Понятие инновационной деятельности и виды ее стимулирования.</w:t>
      </w:r>
    </w:p>
    <w:p w14:paraId="39C29479" w14:textId="77777777" w:rsidR="00BD14E8" w:rsidRPr="00BD14E8" w:rsidRDefault="00BD14E8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2.Исследование существующей практики стимулирования инновационной деятельности предприятия.</w:t>
      </w:r>
    </w:p>
    <w:p w14:paraId="78C6B35B" w14:textId="77777777" w:rsidR="007F6A85" w:rsidRDefault="00BD14E8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3.Пути совершенствования стимулирования инновационной деятельности</w:t>
      </w:r>
    </w:p>
    <w:p w14:paraId="79DBA9E2" w14:textId="77777777" w:rsidR="00BD14E8" w:rsidRPr="007F6A85" w:rsidRDefault="00BD14E8" w:rsidP="006650F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113ECE" w14:textId="77777777" w:rsidR="007F6A85" w:rsidRDefault="007F6A85" w:rsidP="006650FF">
      <w:pPr>
        <w:pStyle w:val="a6"/>
        <w:numPr>
          <w:ilvl w:val="0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14E8">
        <w:rPr>
          <w:rFonts w:ascii="Times New Roman" w:eastAsia="Calibri" w:hAnsi="Times New Roman" w:cs="Times New Roman"/>
          <w:b/>
          <w:sz w:val="28"/>
          <w:szCs w:val="28"/>
        </w:rPr>
        <w:t>Оценка финансового состояния предприятия.</w:t>
      </w:r>
    </w:p>
    <w:p w14:paraId="5FA360D7" w14:textId="77777777" w:rsidR="00BD14E8" w:rsidRDefault="00BD14E8" w:rsidP="006650FF">
      <w:pPr>
        <w:pStyle w:val="a6"/>
        <w:numPr>
          <w:ilvl w:val="1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финансового состояния и методика ее оценки</w:t>
      </w:r>
    </w:p>
    <w:p w14:paraId="19C709A0" w14:textId="77777777" w:rsidR="00BD14E8" w:rsidRDefault="00BD14E8" w:rsidP="006650FF">
      <w:pPr>
        <w:pStyle w:val="a6"/>
        <w:numPr>
          <w:ilvl w:val="1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финансового состояния предприятия по данным бухгалтерской отчетности</w:t>
      </w:r>
    </w:p>
    <w:p w14:paraId="03C8F9B9" w14:textId="77777777" w:rsidR="00BD14E8" w:rsidRDefault="00BD14E8" w:rsidP="006650FF">
      <w:pPr>
        <w:pStyle w:val="a6"/>
        <w:numPr>
          <w:ilvl w:val="1"/>
          <w:numId w:val="19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Пути улучшения финансового состояния предприятия</w:t>
      </w:r>
    </w:p>
    <w:p w14:paraId="5020E355" w14:textId="77777777" w:rsidR="006650FF" w:rsidRDefault="006650FF" w:rsidP="006650FF">
      <w:pPr>
        <w:pStyle w:val="a6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BE0567" w14:textId="77777777" w:rsidR="00BD14E8" w:rsidRDefault="00BD14E8" w:rsidP="006650FF">
      <w:pPr>
        <w:pStyle w:val="a6"/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14E8">
        <w:rPr>
          <w:rFonts w:ascii="Times New Roman" w:eastAsia="Calibri" w:hAnsi="Times New Roman" w:cs="Times New Roman"/>
          <w:b/>
          <w:sz w:val="28"/>
          <w:szCs w:val="28"/>
        </w:rPr>
        <w:t>Банкротство предприятий: понятие, причины, профилактика</w:t>
      </w:r>
    </w:p>
    <w:p w14:paraId="4CE20BDF" w14:textId="77777777" w:rsidR="00BD14E8" w:rsidRPr="00BD14E8" w:rsidRDefault="00BD14E8" w:rsidP="006650FF">
      <w:pPr>
        <w:pStyle w:val="a6"/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1 Нормативно-правовое регулирование, причины и факторы банкротства в соответствии с Федеральным законом «О несостоятельности (банкротстве)»</w:t>
      </w:r>
    </w:p>
    <w:p w14:paraId="16EE407B" w14:textId="77777777" w:rsidR="00BD14E8" w:rsidRPr="00BD14E8" w:rsidRDefault="00BD14E8" w:rsidP="006650FF">
      <w:pPr>
        <w:pStyle w:val="a6"/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2Анализ и прогнозирование банкротства на примере конкретного предприятия</w:t>
      </w:r>
    </w:p>
    <w:p w14:paraId="4D2C79B0" w14:textId="77777777" w:rsidR="00BD14E8" w:rsidRPr="00BD14E8" w:rsidRDefault="00BD14E8" w:rsidP="006650FF">
      <w:pPr>
        <w:pStyle w:val="a6"/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4E8">
        <w:rPr>
          <w:rFonts w:ascii="Times New Roman" w:eastAsia="Calibri" w:hAnsi="Times New Roman" w:cs="Times New Roman"/>
          <w:sz w:val="28"/>
          <w:szCs w:val="28"/>
        </w:rPr>
        <w:t>3Профилактика банкротства</w:t>
      </w:r>
    </w:p>
    <w:p w14:paraId="49DF106A" w14:textId="77777777" w:rsidR="00031EC0" w:rsidRDefault="00031EC0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bookmarkStart w:id="7" w:name="_Toc290836535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br w:type="page"/>
      </w:r>
    </w:p>
    <w:p w14:paraId="7E1AC5BB" w14:textId="7F17A9EE" w:rsidR="00574600" w:rsidRPr="007128C7" w:rsidRDefault="00B71BA8" w:rsidP="000A4F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t>4</w:t>
      </w:r>
      <w:r w:rsidR="00574600" w:rsidRPr="007128C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Литература, рекомендуемая для выполнения курсовой работы</w:t>
      </w:r>
      <w:bookmarkEnd w:id="7"/>
    </w:p>
    <w:p w14:paraId="64208E11" w14:textId="77777777" w:rsidR="00574600" w:rsidRPr="00574600" w:rsidRDefault="00574600" w:rsidP="000A4F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4FF71B2F" w14:textId="77777777" w:rsidR="00574600" w:rsidRDefault="00B71BA8" w:rsidP="000A4F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574600" w:rsidRPr="005746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.1 Учебники и учебные пособия</w:t>
      </w:r>
    </w:p>
    <w:p w14:paraId="55DAC153" w14:textId="77777777" w:rsidR="000A4F8F" w:rsidRDefault="000A4F8F" w:rsidP="000A4F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4377288" w14:textId="77777777" w:rsidR="000A4F8F" w:rsidRPr="00574600" w:rsidRDefault="000A4F8F" w:rsidP="000A4F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E319C08" w14:textId="77777777" w:rsidR="00D70B5C" w:rsidRPr="00D70B5C" w:rsidRDefault="00D70B5C" w:rsidP="0057460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1.</w:t>
      </w:r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Бычков, В. П. Экономика автотранспортного </w:t>
      </w:r>
      <w:proofErr w:type="gramStart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предприятия :</w:t>
      </w:r>
      <w:proofErr w:type="gramEnd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 учебник / В.П. Бычков. — 2-е изд., </w:t>
      </w:r>
      <w:proofErr w:type="spellStart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испр</w:t>
      </w:r>
      <w:proofErr w:type="spellEnd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. и доп. — </w:t>
      </w:r>
      <w:proofErr w:type="gramStart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Москва :</w:t>
      </w:r>
      <w:proofErr w:type="gramEnd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 ИНФРА-М, 2019. — 404 с. — (Высшее образование: </w:t>
      </w:r>
      <w:proofErr w:type="spellStart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Бакалавриат</w:t>
      </w:r>
      <w:proofErr w:type="spellEnd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). — www.dx.doi.org/10.12737/22344. - ISBN 978-5-16-012077-5. - </w:t>
      </w:r>
      <w:proofErr w:type="gramStart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>Текст :</w:t>
      </w:r>
      <w:proofErr w:type="gramEnd"/>
      <w:r w:rsidRPr="00D70B5C">
        <w:rPr>
          <w:rFonts w:ascii="Times New Roman" w:eastAsia="Calibri" w:hAnsi="Times New Roman" w:cs="Times New Roman"/>
          <w:color w:val="001329"/>
          <w:sz w:val="28"/>
          <w:szCs w:val="28"/>
          <w:shd w:val="clear" w:color="auto" w:fill="FFFFFF"/>
        </w:rPr>
        <w:t xml:space="preserve"> электронный. - URL: </w:t>
      </w:r>
      <w:hyperlink r:id="rId13" w:history="1">
        <w:r w:rsidRPr="00D70B5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https://znanium.com/catalog/product/1037127</w:t>
        </w:r>
      </w:hyperlink>
      <w:r w:rsidRPr="00D70B5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03BA377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Волков О.И. Экономика предприятия [Электронный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ресурс]  /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Волков О.И., Скляренко В.К. - НИЦ ИНФРА-М, 2013. - Режим доступа: </w:t>
      </w:r>
      <w:hyperlink r:id="rId14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http://znanium.com/bookread2.php?book=370936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FAEDCA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Выварец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А.Д. Экономика предприятия: учебник [Электронный ресурс] /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Выварец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А.Д.-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-Дана, 2012. – Режим доступа: </w:t>
      </w:r>
      <w:hyperlink r:id="rId15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http://biblioclub.ru/index.php?page=book_view&amp;book_id=118364</w:t>
        </w:r>
      </w:hyperlink>
    </w:p>
    <w:p w14:paraId="4781250A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4.Горбачев, С. В. Оценка экономической эффективности инвестиционного проекта автосервисного предприятия [Электронный ресурс] : метод. указания к курсовому и диплом. проектированию / С. В. Горбачев, Л. М. Стрельникова, Т. М. Шпильман; М-во образования и науки Рос. Федерации, Федер. агентство по образованию, Гос. образоват. учреждение высш. проф. образования "Оренбург. гос. ун-т", Каф. экономики и орг. пр-ва. - Электрон. текстовые дан. (1 файл: Kb). - Оренбург : ИПК ГОУ ОГУ, 2010. -Adobe Acrobat Reader 5.0</w:t>
      </w:r>
    </w:p>
    <w:p w14:paraId="4076D57D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5.</w:t>
      </w:r>
      <w:bookmarkStart w:id="8" w:name="_Hlk8647821"/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Горбачев, С. В. Оценка экономической эффективности </w:t>
      </w:r>
      <w:bookmarkEnd w:id="8"/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мероприятий по организации дорожного движения </w:t>
      </w:r>
      <w:bookmarkStart w:id="9" w:name="_Hlk8647923"/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[Электронный ресурс] : метод. указания к курсовому и диплом. проектированию / С. В. Горбачев, Л. М. Стрельникова, Т. М. Шпильман; М-во образования и науки Рос. Федерации, Федер. агентство по образованию, Гос. образоват. учреждение высш. проф. образования "Оренбург. гос. ун-т", Каф. экономики и орг. пр-ва. - Электрон. текстовые дан. (1 файл: Kb). - Оренбург : ИПК ГОУ ОГУ, 2010. -Adobe Acrobat Reader 5.0 </w:t>
      </w:r>
      <w:bookmarkEnd w:id="9"/>
    </w:p>
    <w:p w14:paraId="29E8E29F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6. Горбачев, С. В. Оценка экономической эффективности проекта производственного участка [Электронный ресурс] : метод. указания к курсовому и диплом. проектированию / С. В. Горбачев, Т. М. Шпильман - Оренбург: ОГУ, 2018. </w:t>
      </w:r>
    </w:p>
    <w:p w14:paraId="664AA8CE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7. Горбачев, С.В. Экономика транспортных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процессов :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/ С.В. Горбачев, Т.М. Шпильман ; Министерство образования и науки Российской Федерации, Федеральное государственное бюджетное образовательное учреждение высшего образования «Оренбургский государственный университет». -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Оренбург :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ОГУ, 2017. - 124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ил. -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Библиогр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с.109-111 - ISBN 978-5-7410-1909-2 ; То же [Электронный ресурс]. - URL: </w:t>
      </w:r>
      <w:hyperlink r:id="rId16" w:history="1">
        <w:r w:rsidRPr="00574600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http://biblioclub.ru/index.php?page=book&amp;id=485440</w:t>
        </w:r>
      </w:hyperlink>
    </w:p>
    <w:p w14:paraId="593AC5C5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8. Горфинкель В. Я. Экономика фирмы (организация предприятия) [Электронный ресурс]  / Горфинкель В. Я. - ЮНИТИ-ДАНА, 2012 - Режим доступа: </w:t>
      </w:r>
      <w:hyperlink r:id="rId17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http://znanium.com/bookread2.php?book=392973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.  </w:t>
      </w:r>
    </w:p>
    <w:p w14:paraId="3EC1F5BA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9. Грибов В.Д. Экономика предприятия: учебник. Практикум / В.Д. Грибов, В.П. Грузинов. - 5e изд.,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и доп. - М.: КУРС: НИЦ Инфра-М, 2013. - 448 с.: 60x90 1/16. (переплет) ISBN 978-5905554-19-3, 1000 экз. – Режим доступа: </w:t>
      </w:r>
      <w:hyperlink r:id="rId18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http://znanium.com/bookread2.php?book=365709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FCAE46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10. Заложных В. М. Экономическая оценка проектных решений по организации и безопасности дорожного движения: учебное пособие [Электронный ресурс] / Воронеж: Воронежская государственная лесотехническая академия,2012. -120с. - 978-5-7994-0536-6 Режим доступа: </w:t>
      </w:r>
      <w:hyperlink r:id="rId19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http://biblioclub.ru/index.php?page=book&amp;id=142302&amp;sr=1</w:t>
        </w:r>
      </w:hyperlink>
    </w:p>
    <w:p w14:paraId="45B674C4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11. Иванов И.Н. Организация производства на промышленных предприятиях [Электронный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ресурс]  /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Иванов И.Н. - НИЦ ИНФРА-М, 2013. – Режим доступа: </w:t>
      </w:r>
      <w:hyperlink r:id="rId20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http://znanium.com/bookread2.php?book=377331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AA6C08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12. Козлова Т. В. Организация и планирование производства: учебно-практическое пособие [Электронный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ресурс]  /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Козлова Т. В. - Евразийский открытый институт, 2012. – Режим доступа: </w:t>
      </w:r>
      <w:hyperlink r:id="rId21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http://biblioclub.ru/index.php?page=book_view&amp;book_id=90825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FF26CE" w14:textId="77777777" w:rsid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Крум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Э. В.   Экономика предприятия: учебное пособие [Электронный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ресурс]  /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Крум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Э. В. – Тетра Системс, 2010. - Режим доступа: </w:t>
      </w:r>
      <w:hyperlink r:id="rId22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http://biblioclub.ru/index.php?page=book&amp;id=78355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8073A5" w14:textId="77777777" w:rsidR="00194093" w:rsidRDefault="00194093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54305" w:rsidRPr="00B54305">
        <w:rPr>
          <w:rFonts w:ascii="Times New Roman" w:eastAsia="Calibri" w:hAnsi="Times New Roman" w:cs="Times New Roman"/>
          <w:sz w:val="28"/>
          <w:szCs w:val="28"/>
        </w:rPr>
        <w:t xml:space="preserve">Мельник, М. В. Анализ финансово-хозяйственной деятельности </w:t>
      </w:r>
      <w:proofErr w:type="gramStart"/>
      <w:r w:rsidR="00B54305" w:rsidRPr="00B54305">
        <w:rPr>
          <w:rFonts w:ascii="Times New Roman" w:eastAsia="Calibri" w:hAnsi="Times New Roman" w:cs="Times New Roman"/>
          <w:sz w:val="28"/>
          <w:szCs w:val="28"/>
        </w:rPr>
        <w:t>предприятия :учебное</w:t>
      </w:r>
      <w:proofErr w:type="gramEnd"/>
      <w:r w:rsidR="00B54305" w:rsidRPr="00B54305">
        <w:rPr>
          <w:rFonts w:ascii="Times New Roman" w:eastAsia="Calibri" w:hAnsi="Times New Roman" w:cs="Times New Roman"/>
          <w:sz w:val="28"/>
          <w:szCs w:val="28"/>
        </w:rPr>
        <w:t xml:space="preserve"> пособие / М.В. Мельник, Е.Б. Герасимова. — 3-е изд., </w:t>
      </w:r>
      <w:proofErr w:type="spellStart"/>
      <w:r w:rsidR="00B54305" w:rsidRPr="00B54305">
        <w:rPr>
          <w:rFonts w:ascii="Times New Roman" w:eastAsia="Calibri" w:hAnsi="Times New Roman" w:cs="Times New Roman"/>
          <w:sz w:val="28"/>
          <w:szCs w:val="28"/>
        </w:rPr>
        <w:lastRenderedPageBreak/>
        <w:t>перераб</w:t>
      </w:r>
      <w:proofErr w:type="spellEnd"/>
      <w:r w:rsidR="00B54305" w:rsidRPr="00B54305">
        <w:rPr>
          <w:rFonts w:ascii="Times New Roman" w:eastAsia="Calibri" w:hAnsi="Times New Roman" w:cs="Times New Roman"/>
          <w:sz w:val="28"/>
          <w:szCs w:val="28"/>
        </w:rPr>
        <w:t xml:space="preserve">. и доп. — </w:t>
      </w:r>
      <w:proofErr w:type="gramStart"/>
      <w:r w:rsidR="00B54305" w:rsidRPr="00B54305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="00B54305" w:rsidRPr="00B54305">
        <w:rPr>
          <w:rFonts w:ascii="Times New Roman" w:eastAsia="Calibri" w:hAnsi="Times New Roman" w:cs="Times New Roman"/>
          <w:sz w:val="28"/>
          <w:szCs w:val="28"/>
        </w:rPr>
        <w:t xml:space="preserve"> ФОРУМ : ИНФРА-М, 2020. — 208 с. - ISBN 978-5-00091-425-0. - </w:t>
      </w:r>
      <w:proofErr w:type="gramStart"/>
      <w:r w:rsidR="00B54305" w:rsidRPr="00B54305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="00B54305" w:rsidRPr="00B54305">
        <w:rPr>
          <w:rFonts w:ascii="Times New Roman" w:eastAsia="Calibri" w:hAnsi="Times New Roman" w:cs="Times New Roman"/>
          <w:sz w:val="28"/>
          <w:szCs w:val="28"/>
        </w:rPr>
        <w:t xml:space="preserve"> электронный. - URL: https://znanium.com/catalog/product/1042457 </w:t>
      </w:r>
    </w:p>
    <w:p w14:paraId="48E14D5E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1</w:t>
      </w:r>
      <w:r w:rsidR="00194093">
        <w:rPr>
          <w:rFonts w:ascii="Times New Roman" w:eastAsia="Calibri" w:hAnsi="Times New Roman" w:cs="Times New Roman"/>
          <w:sz w:val="28"/>
          <w:szCs w:val="28"/>
        </w:rPr>
        <w:t>5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. Мухина И. А. Экономика организации (предприятия). Учебное пособие / Мухина И. А. – Флинта: НОУ ВПО «НПСИ», 2010.-320с. - Режим доступа: </w:t>
      </w:r>
      <w:hyperlink r:id="rId23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http://biblioclub.ru/index.php?page=book_view&amp;book_id=103810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61F37B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1</w:t>
      </w:r>
      <w:r w:rsidR="00194093">
        <w:rPr>
          <w:rFonts w:ascii="Times New Roman" w:eastAsia="Calibri" w:hAnsi="Times New Roman" w:cs="Times New Roman"/>
          <w:sz w:val="28"/>
          <w:szCs w:val="28"/>
        </w:rPr>
        <w:t>6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. Павлова А. А.  Экономика предприятия [Электронный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ресурс]  /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Павлова А. А. - Лаборатория книги, 2010. Электронный источник- Режим доступа: </w:t>
      </w:r>
      <w:hyperlink r:id="rId24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http://biblioclub.ru/index.php?page=book&amp;id=96886</w:t>
        </w:r>
      </w:hyperlink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C67179" w14:textId="77777777" w:rsidR="00574600" w:rsidRPr="00574600" w:rsidRDefault="00574600" w:rsidP="0057460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1</w:t>
      </w:r>
      <w:r w:rsidR="00194093">
        <w:rPr>
          <w:rFonts w:ascii="Times New Roman" w:eastAsia="Calibri" w:hAnsi="Times New Roman" w:cs="Times New Roman"/>
          <w:sz w:val="28"/>
          <w:szCs w:val="28"/>
        </w:rPr>
        <w:t>7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. Скляренко В.К. Экономика предприятия: учебник / В.К. Скляренко, В.М. Прудников. - 2-e изд. - М.: НИЦ ИНФРА-М, 2014. - 346 с.: 60x90 1/16 +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( Доп.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мат. znanium.com). - (Высшее образование: </w:t>
      </w:r>
      <w:proofErr w:type="spellStart"/>
      <w:r w:rsidRPr="00574600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). (переплет) ISBN 978-5-16-009163-1, 500 экз.- Режим доступа: </w:t>
      </w:r>
      <w:hyperlink r:id="rId25" w:history="1">
        <w:r w:rsidRPr="0057460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http://znanium.com/bookread2.php?book=405630</w:t>
        </w:r>
      </w:hyperlink>
    </w:p>
    <w:p w14:paraId="35FC2D36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1940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Стрельникова Л.М.  Оценка экономической эффективности научно-технических решений в дипломном проектировании [Электронный ресурс] : методические указания к экономической части дипломных проектов научно-исследовательского направления / Л. М. Стрельникова [и др.]; М-во образования и науки Рос. Федерации, Федер. гос. бюджет. образоват. учреждение высш. проф. образования "Оренбург. гос. ун-т", Каф. экономики и орг. пр-ва. - Электрон. текстовые дан. (1 файл: Kb). - Оренбург : ОГУ, 2014. -Adobe Acrobat Reader 6.0</w:t>
      </w:r>
    </w:p>
    <w:p w14:paraId="265F4D01" w14:textId="77777777" w:rsidR="00D70B5C" w:rsidRDefault="00574600" w:rsidP="00D70B5C">
      <w:pPr>
        <w:pStyle w:val="ReportMain"/>
        <w:spacing w:line="360" w:lineRule="auto"/>
        <w:ind w:firstLine="709"/>
        <w:rPr>
          <w:rFonts w:eastAsia="Calibri"/>
          <w:color w:val="0000FF"/>
          <w:sz w:val="28"/>
          <w:szCs w:val="28"/>
          <w:u w:val="single"/>
        </w:rPr>
      </w:pPr>
      <w:r w:rsidRPr="00574600">
        <w:rPr>
          <w:rFonts w:eastAsia="Times New Roman"/>
          <w:noProof/>
          <w:sz w:val="28"/>
          <w:szCs w:val="28"/>
          <w:lang w:eastAsia="ru-RU"/>
        </w:rPr>
        <w:t>1</w:t>
      </w:r>
      <w:r w:rsidR="00194093">
        <w:rPr>
          <w:rFonts w:eastAsia="Times New Roman"/>
          <w:noProof/>
          <w:sz w:val="28"/>
          <w:szCs w:val="28"/>
          <w:lang w:eastAsia="ru-RU"/>
        </w:rPr>
        <w:t>9</w:t>
      </w:r>
      <w:r w:rsidRPr="00574600">
        <w:rPr>
          <w:rFonts w:eastAsia="Times New Roman"/>
          <w:noProof/>
          <w:sz w:val="28"/>
          <w:szCs w:val="28"/>
          <w:lang w:eastAsia="ru-RU"/>
        </w:rPr>
        <w:t>.</w:t>
      </w:r>
      <w:r w:rsidR="00D70B5C" w:rsidRPr="00D70B5C">
        <w:rPr>
          <w:rFonts w:eastAsia="Calibri"/>
        </w:rPr>
        <w:t xml:space="preserve"> </w:t>
      </w:r>
      <w:r w:rsidR="00D70B5C" w:rsidRPr="00D70B5C">
        <w:rPr>
          <w:rFonts w:eastAsia="Calibri"/>
          <w:sz w:val="28"/>
          <w:szCs w:val="28"/>
        </w:rPr>
        <w:t xml:space="preserve">- </w:t>
      </w:r>
      <w:proofErr w:type="spellStart"/>
      <w:r w:rsidR="00D70B5C" w:rsidRPr="00D70B5C">
        <w:rPr>
          <w:rFonts w:eastAsia="Calibri"/>
          <w:sz w:val="28"/>
          <w:szCs w:val="28"/>
        </w:rPr>
        <w:t>Хегай</w:t>
      </w:r>
      <w:proofErr w:type="spellEnd"/>
      <w:r w:rsidR="00D70B5C" w:rsidRPr="00D70B5C">
        <w:rPr>
          <w:rFonts w:eastAsia="Calibri"/>
          <w:sz w:val="28"/>
          <w:szCs w:val="28"/>
        </w:rPr>
        <w:t xml:space="preserve">, Ю. А. Экономика автотранспортного </w:t>
      </w:r>
      <w:proofErr w:type="gramStart"/>
      <w:r w:rsidR="00D70B5C" w:rsidRPr="00D70B5C">
        <w:rPr>
          <w:rFonts w:eastAsia="Calibri"/>
          <w:sz w:val="28"/>
          <w:szCs w:val="28"/>
        </w:rPr>
        <w:t>предприятия :</w:t>
      </w:r>
      <w:proofErr w:type="gramEnd"/>
      <w:r w:rsidR="00D70B5C" w:rsidRPr="00D70B5C">
        <w:rPr>
          <w:rFonts w:eastAsia="Calibri"/>
          <w:sz w:val="28"/>
          <w:szCs w:val="28"/>
        </w:rPr>
        <w:t xml:space="preserve"> учеб. пособие / Ю. А. </w:t>
      </w:r>
      <w:proofErr w:type="spellStart"/>
      <w:r w:rsidR="00D70B5C" w:rsidRPr="00D70B5C">
        <w:rPr>
          <w:rFonts w:eastAsia="Calibri"/>
          <w:sz w:val="28"/>
          <w:szCs w:val="28"/>
        </w:rPr>
        <w:t>Хегай</w:t>
      </w:r>
      <w:proofErr w:type="spellEnd"/>
      <w:r w:rsidR="00D70B5C" w:rsidRPr="00D70B5C">
        <w:rPr>
          <w:rFonts w:eastAsia="Calibri"/>
          <w:sz w:val="28"/>
          <w:szCs w:val="28"/>
        </w:rPr>
        <w:t xml:space="preserve">. - </w:t>
      </w:r>
      <w:proofErr w:type="gramStart"/>
      <w:r w:rsidR="00D70B5C" w:rsidRPr="00D70B5C">
        <w:rPr>
          <w:rFonts w:eastAsia="Calibri"/>
          <w:sz w:val="28"/>
          <w:szCs w:val="28"/>
        </w:rPr>
        <w:t>Красноярск :</w:t>
      </w:r>
      <w:proofErr w:type="gramEnd"/>
      <w:r w:rsidR="00D70B5C" w:rsidRPr="00D70B5C">
        <w:rPr>
          <w:rFonts w:eastAsia="Calibri"/>
          <w:sz w:val="28"/>
          <w:szCs w:val="28"/>
        </w:rPr>
        <w:t xml:space="preserve"> </w:t>
      </w:r>
      <w:proofErr w:type="spellStart"/>
      <w:r w:rsidR="00D70B5C" w:rsidRPr="00D70B5C">
        <w:rPr>
          <w:rFonts w:eastAsia="Calibri"/>
          <w:sz w:val="28"/>
          <w:szCs w:val="28"/>
        </w:rPr>
        <w:t>Сиб</w:t>
      </w:r>
      <w:proofErr w:type="spellEnd"/>
      <w:r w:rsidR="00D70B5C" w:rsidRPr="00D70B5C">
        <w:rPr>
          <w:rFonts w:eastAsia="Calibri"/>
          <w:sz w:val="28"/>
          <w:szCs w:val="28"/>
        </w:rPr>
        <w:t xml:space="preserve">. </w:t>
      </w:r>
      <w:proofErr w:type="spellStart"/>
      <w:r w:rsidR="00D70B5C" w:rsidRPr="00D70B5C">
        <w:rPr>
          <w:rFonts w:eastAsia="Calibri"/>
          <w:sz w:val="28"/>
          <w:szCs w:val="28"/>
        </w:rPr>
        <w:t>федер</w:t>
      </w:r>
      <w:proofErr w:type="spellEnd"/>
      <w:r w:rsidR="00D70B5C" w:rsidRPr="00D70B5C">
        <w:rPr>
          <w:rFonts w:eastAsia="Calibri"/>
          <w:sz w:val="28"/>
          <w:szCs w:val="28"/>
        </w:rPr>
        <w:t xml:space="preserve">. ун-т, 2011. - 288 с. - ISBN 978-5-7638-2256-4. - </w:t>
      </w:r>
      <w:proofErr w:type="gramStart"/>
      <w:r w:rsidR="00D70B5C" w:rsidRPr="00D70B5C">
        <w:rPr>
          <w:rFonts w:eastAsia="Calibri"/>
          <w:sz w:val="28"/>
          <w:szCs w:val="28"/>
        </w:rPr>
        <w:t>Текст :</w:t>
      </w:r>
      <w:proofErr w:type="gramEnd"/>
      <w:r w:rsidR="00D70B5C" w:rsidRPr="00D70B5C">
        <w:rPr>
          <w:rFonts w:eastAsia="Calibri"/>
          <w:sz w:val="28"/>
          <w:szCs w:val="28"/>
        </w:rPr>
        <w:t xml:space="preserve"> электронный. - URL: </w:t>
      </w:r>
      <w:hyperlink r:id="rId26" w:history="1">
        <w:r w:rsidR="00D70B5C" w:rsidRPr="00D70B5C">
          <w:rPr>
            <w:rFonts w:eastAsia="Calibri"/>
            <w:color w:val="0000FF"/>
            <w:sz w:val="28"/>
            <w:szCs w:val="28"/>
            <w:u w:val="single"/>
          </w:rPr>
          <w:t>https://znanium.com/catalog/product/441562</w:t>
        </w:r>
      </w:hyperlink>
    </w:p>
    <w:p w14:paraId="3119F7C8" w14:textId="77777777" w:rsidR="00B54305" w:rsidRPr="00B54305" w:rsidRDefault="00194093" w:rsidP="00D70B5C">
      <w:pPr>
        <w:pStyle w:val="ReportMain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B54305" w:rsidRPr="00B54305">
        <w:rPr>
          <w:rFonts w:eastAsia="Calibri"/>
          <w:sz w:val="28"/>
          <w:szCs w:val="28"/>
        </w:rPr>
        <w:t>.</w:t>
      </w:r>
      <w:r w:rsidR="00B54305" w:rsidRPr="00B54305">
        <w:rPr>
          <w:rFonts w:ascii="Arial" w:hAnsi="Arial" w:cs="Arial"/>
          <w:color w:val="001329"/>
          <w:sz w:val="20"/>
          <w:szCs w:val="20"/>
          <w:shd w:val="clear" w:color="auto" w:fill="FFFFFF"/>
        </w:rPr>
        <w:t xml:space="preserve"> </w:t>
      </w:r>
      <w:proofErr w:type="spellStart"/>
      <w:r w:rsidR="00B54305" w:rsidRPr="00B54305">
        <w:rPr>
          <w:rFonts w:eastAsia="Calibri"/>
          <w:sz w:val="28"/>
          <w:szCs w:val="28"/>
        </w:rPr>
        <w:t>Шеремет</w:t>
      </w:r>
      <w:proofErr w:type="spellEnd"/>
      <w:r w:rsidR="00B54305" w:rsidRPr="00B54305">
        <w:rPr>
          <w:rFonts w:eastAsia="Calibri"/>
          <w:sz w:val="28"/>
          <w:szCs w:val="28"/>
        </w:rPr>
        <w:t xml:space="preserve">, А. Д. Анализ и диагностика финансово-хозяйственной деятельности </w:t>
      </w:r>
      <w:proofErr w:type="gramStart"/>
      <w:r w:rsidR="00B54305" w:rsidRPr="00B54305">
        <w:rPr>
          <w:rFonts w:eastAsia="Calibri"/>
          <w:sz w:val="28"/>
          <w:szCs w:val="28"/>
        </w:rPr>
        <w:t>предприятия :</w:t>
      </w:r>
      <w:proofErr w:type="gramEnd"/>
      <w:r w:rsidR="00B54305" w:rsidRPr="00B54305">
        <w:rPr>
          <w:rFonts w:eastAsia="Calibri"/>
          <w:sz w:val="28"/>
          <w:szCs w:val="28"/>
        </w:rPr>
        <w:t xml:space="preserve"> учебник / А.Д. </w:t>
      </w:r>
      <w:proofErr w:type="spellStart"/>
      <w:r w:rsidR="00B54305" w:rsidRPr="00B54305">
        <w:rPr>
          <w:rFonts w:eastAsia="Calibri"/>
          <w:sz w:val="28"/>
          <w:szCs w:val="28"/>
        </w:rPr>
        <w:t>Шеремет</w:t>
      </w:r>
      <w:proofErr w:type="spellEnd"/>
      <w:r w:rsidR="00B54305" w:rsidRPr="00B54305">
        <w:rPr>
          <w:rFonts w:eastAsia="Calibri"/>
          <w:sz w:val="28"/>
          <w:szCs w:val="28"/>
        </w:rPr>
        <w:t xml:space="preserve">. — 2-е изд., доп. — </w:t>
      </w:r>
      <w:proofErr w:type="gramStart"/>
      <w:r w:rsidR="00B54305" w:rsidRPr="00B54305">
        <w:rPr>
          <w:rFonts w:eastAsia="Calibri"/>
          <w:sz w:val="28"/>
          <w:szCs w:val="28"/>
        </w:rPr>
        <w:t>Москва :</w:t>
      </w:r>
      <w:proofErr w:type="gramEnd"/>
      <w:r w:rsidR="00B54305" w:rsidRPr="00B54305">
        <w:rPr>
          <w:rFonts w:eastAsia="Calibri"/>
          <w:sz w:val="28"/>
          <w:szCs w:val="28"/>
        </w:rPr>
        <w:t xml:space="preserve"> ИНФРА-М, 2020. — 374 с. - ISBN 978-5-16-015634-7. - </w:t>
      </w:r>
      <w:proofErr w:type="gramStart"/>
      <w:r w:rsidR="00B54305" w:rsidRPr="00B54305">
        <w:rPr>
          <w:rFonts w:eastAsia="Calibri"/>
          <w:sz w:val="28"/>
          <w:szCs w:val="28"/>
        </w:rPr>
        <w:t>Текст :</w:t>
      </w:r>
      <w:proofErr w:type="gramEnd"/>
      <w:r w:rsidR="00B54305" w:rsidRPr="00B54305">
        <w:rPr>
          <w:rFonts w:eastAsia="Calibri"/>
          <w:sz w:val="28"/>
          <w:szCs w:val="28"/>
        </w:rPr>
        <w:t xml:space="preserve"> электронный. - URL: </w:t>
      </w:r>
      <w:hyperlink r:id="rId27" w:history="1">
        <w:r w:rsidR="00B54305" w:rsidRPr="00D735C8">
          <w:rPr>
            <w:rStyle w:val="ae"/>
            <w:rFonts w:eastAsia="Calibri"/>
            <w:sz w:val="28"/>
            <w:szCs w:val="28"/>
          </w:rPr>
          <w:t>https://znanium.com/catalog/product/1044028</w:t>
        </w:r>
      </w:hyperlink>
      <w:r w:rsidR="00B54305">
        <w:rPr>
          <w:rFonts w:eastAsia="Calibri"/>
          <w:sz w:val="28"/>
          <w:szCs w:val="28"/>
        </w:rPr>
        <w:t xml:space="preserve"> </w:t>
      </w:r>
      <w:r w:rsidR="00B54305" w:rsidRPr="00B54305">
        <w:rPr>
          <w:rFonts w:eastAsia="Calibri"/>
          <w:sz w:val="28"/>
          <w:szCs w:val="28"/>
        </w:rPr>
        <w:t xml:space="preserve"> </w:t>
      </w:r>
      <w:r w:rsidR="00B54305">
        <w:rPr>
          <w:rFonts w:eastAsia="Calibri"/>
          <w:sz w:val="28"/>
          <w:szCs w:val="28"/>
        </w:rPr>
        <w:t xml:space="preserve"> </w:t>
      </w:r>
    </w:p>
    <w:p w14:paraId="4C437405" w14:textId="77777777" w:rsidR="00574600" w:rsidRPr="00574600" w:rsidRDefault="00B54305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940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574600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Шпильман, Т. М. Экономика автотранспортного предприятия [Электронный ресурс] : практикум: учебное пособие / Т. М. Шпильман, Л. М. Стрельникова, С. В. Горбачев; М-во образования и науки Рос. Федерации, Федер. гос. </w:t>
      </w:r>
      <w:r w:rsidR="00574600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бюджет. образоват. учреждение высш. проф. образования "Оренбург. гос. ун-т", Каф. экономики и орг. пр-ва. - Электрон. текстовые дан. (1 файл: Kb). - Оренбург : ОГУ, 2014. -Adobe Acrobat Reader 6.0  </w:t>
      </w:r>
    </w:p>
    <w:p w14:paraId="52C6BEC7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940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.Экономика автомобильного транспорта: учебное пособие для студентов высших учебных заведений / А.Г. Будрин, Е.В. Будрина, М.Г. Григорян и др.; Под ред. Г.А. Кононовой. – М. : Издательский дом «Академия», 2005. – 320 с.</w:t>
      </w:r>
    </w:p>
    <w:p w14:paraId="2D91C5C4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940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Якунин Н., Якунина Н., Янучков М., Якунин С.. Нормативно-правовое обеспечение деятельности транспорта: учебник [Электронный ресурс] / Оренбург:ОГУ, 2013. -392с. Режим доступа: </w:t>
      </w:r>
      <w:hyperlink r:id="rId28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http://biblioclub.ru/index.php?page=book&amp;id=259295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C5CB224" w14:textId="77777777" w:rsidR="000A4F8F" w:rsidRPr="00574600" w:rsidRDefault="000A4F8F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B2AE2ED" w14:textId="77777777" w:rsidR="00574600" w:rsidRDefault="00B71BA8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574600" w:rsidRPr="005746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.2 Законодательные и нормативные документы</w:t>
      </w:r>
    </w:p>
    <w:p w14:paraId="57505B63" w14:textId="77777777" w:rsidR="000A4F8F" w:rsidRPr="00574600" w:rsidRDefault="000A4F8F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0CED522" w14:textId="77777777" w:rsidR="00574600" w:rsidRPr="00574600" w:rsidRDefault="00574600" w:rsidP="00D70B5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Гражданский кодекс РФ</w:t>
      </w:r>
      <w:r w:rsid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hyperlink r:id="rId29" w:history="1">
        <w:r w:rsidR="00D70B5C" w:rsidRPr="00614F32">
          <w:rPr>
            <w:rStyle w:val="ae"/>
            <w:rFonts w:ascii="Times New Roman" w:hAnsi="Times New Roman" w:cs="Times New Roman"/>
            <w:sz w:val="28"/>
            <w:szCs w:val="28"/>
          </w:rPr>
          <w:t>http://www.consultant.ru/document/cons_doc_LAW_5142/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9D34FF8" w14:textId="77777777" w:rsidR="00574600" w:rsidRPr="00574600" w:rsidRDefault="00574600" w:rsidP="00D70B5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Налоговый кодекс РФ</w:t>
      </w:r>
      <w:r w:rsidR="00D70B5C" w:rsidRPr="00D70B5C">
        <w:t xml:space="preserve"> </w:t>
      </w:r>
      <w:hyperlink r:id="rId30" w:history="1">
        <w:r w:rsidR="00D70B5C" w:rsidRPr="00D70B5C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http://www.consultant.ru/document/cons_doc_LAW_19671/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AAFB609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Федеральные законы:</w:t>
      </w:r>
    </w:p>
    <w:p w14:paraId="61E7420C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«Об акционерных обществах» </w:t>
      </w:r>
      <w:r w:rsidRPr="005746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26.12.1995 N 208-ФЗ (действующая редакция,)</w:t>
      </w:r>
      <w:r w:rsidR="00D70B5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-</w:t>
      </w:r>
      <w:r w:rsidR="00D70B5C" w:rsidRPr="00D70B5C">
        <w:t xml:space="preserve"> </w:t>
      </w:r>
      <w:hyperlink r:id="rId31" w:history="1">
        <w:r w:rsidR="00D70B5C" w:rsidRPr="00D70B5C">
          <w:rPr>
            <w:rStyle w:val="ae"/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http://www.consultant.ru/document/cons_doc_LAW_8743/</w:t>
        </w:r>
      </w:hyperlink>
      <w:r w:rsidRPr="005746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14:paraId="7FDDAAD6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«Об обществах с ограниченной ответственностью</w:t>
      </w:r>
      <w:r w:rsidRPr="005746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» от 08.02.1998 N 14-ФЗ (действующая редакция)</w:t>
      </w:r>
      <w:r w:rsidR="00D70B5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D70B5C" w:rsidRPr="00D70B5C">
        <w:t xml:space="preserve"> </w:t>
      </w:r>
      <w:hyperlink r:id="rId32" w:history="1">
        <w:r w:rsidR="00D70B5C" w:rsidRPr="00D70B5C">
          <w:rPr>
            <w:rStyle w:val="ae"/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http://www.consultant.ru/document/cons_doc_LAW_17819/</w:t>
        </w:r>
      </w:hyperlink>
      <w:r w:rsidR="00D70B5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;</w:t>
      </w:r>
    </w:p>
    <w:p w14:paraId="75EFC3D5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 производственных кооперативах» от 08.05.1996 N 41-ФЗ (действующая редакция)</w:t>
      </w:r>
      <w:r w:rsid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D70B5C" w:rsidRPr="00D70B5C">
        <w:t xml:space="preserve"> </w:t>
      </w:r>
      <w:hyperlink r:id="rId33" w:history="1">
        <w:r w:rsidR="00D70B5C" w:rsidRPr="00D70B5C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http://www.consultant.ru/document/cons_doc_LAW_10286/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A38B865" w14:textId="77777777" w:rsidR="00574600" w:rsidRPr="00574600" w:rsidRDefault="00574600" w:rsidP="00574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 государственных и муниципальных унитарных предприятиях» от 14.11.2002 N 161-ФЗ</w:t>
      </w:r>
      <w:r w:rsidR="00D70B5C" w:rsidRPr="00D70B5C">
        <w:t xml:space="preserve"> </w:t>
      </w:r>
      <w:hyperlink r:id="rId34" w:history="1">
        <w:r w:rsidR="00D70B5C" w:rsidRPr="00D70B5C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http://www.consultant.ru/document/cons_doc_LAW_39768/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(действующая редакция)</w:t>
      </w:r>
      <w:r w:rsid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D70B5C" w:rsidRPr="00D70B5C">
        <w:t xml:space="preserve"> </w:t>
      </w:r>
      <w:hyperlink r:id="rId35" w:anchor="dst100067" w:history="1">
        <w:r w:rsidR="00D70B5C" w:rsidRPr="00D70B5C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ст. 3</w:t>
        </w:r>
      </w:hyperlink>
      <w:r w:rsidR="00D70B5C"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ФЗ от 27.12.2019 N 485-ФЗ)</w:t>
      </w:r>
      <w:r w:rsid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D06B177" w14:textId="77777777" w:rsidR="007128C7" w:rsidRDefault="00574600" w:rsidP="007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 внесении изменений в главу 4 части первой Гражданского кодекса Российской Федерации и о признании утратившими силу отдельных положений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законодательных актов Российской Федерации» от 05.05.2014 № 99-ФЗ </w:t>
      </w:r>
      <w:hyperlink r:id="rId36" w:history="1">
        <w:r w:rsidR="00D70B5C" w:rsidRPr="00D70B5C">
          <w:rPr>
            <w:rStyle w:val="ae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http://www.consultant.ru/document/cons_doc_LAW_162608/</w:t>
        </w:r>
      </w:hyperlink>
      <w:r w:rsidR="00D70B5C"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28C7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др.</w:t>
      </w:r>
    </w:p>
    <w:p w14:paraId="44D2F39A" w14:textId="77777777" w:rsidR="00194093" w:rsidRPr="00574600" w:rsidRDefault="00194093" w:rsidP="007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BD83ED3" w14:textId="77777777" w:rsidR="00574600" w:rsidRDefault="00B71BA8" w:rsidP="00B71BA8">
      <w:pPr>
        <w:pStyle w:val="a6"/>
        <w:numPr>
          <w:ilvl w:val="1"/>
          <w:numId w:val="35"/>
        </w:num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4600" w:rsidRPr="00B7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Периодические издания</w:t>
      </w:r>
    </w:p>
    <w:p w14:paraId="61EF035C" w14:textId="77777777" w:rsidR="00C07033" w:rsidRPr="00B71BA8" w:rsidRDefault="00C07033" w:rsidP="00C07033">
      <w:pPr>
        <w:pStyle w:val="a6"/>
        <w:suppressLineNumbers/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0D10A" w14:textId="77777777" w:rsidR="00D70B5C" w:rsidRPr="00D70B5C" w:rsidRDefault="00D70B5C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Вестник ОГУ: журнал. - Оренбург: ГОУ ОГУ, 2020 </w:t>
      </w:r>
    </w:p>
    <w:p w14:paraId="024046B3" w14:textId="77777777" w:rsidR="00D70B5C" w:rsidRPr="00D70B5C" w:rsidRDefault="00D70B5C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Грузовик: журнал. - Москва: ООО "Издательство Машиностроение", 2020 </w:t>
      </w:r>
    </w:p>
    <w:p w14:paraId="76E5013D" w14:textId="77777777" w:rsidR="00D70B5C" w:rsidRPr="00D70B5C" w:rsidRDefault="00D70B5C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Грузовое и пассажирское автохозяйство: журнал. - Москва : ИД "Панорама", 2020</w:t>
      </w:r>
    </w:p>
    <w:p w14:paraId="4A6D748D" w14:textId="77777777" w:rsidR="00D70B5C" w:rsidRPr="00D70B5C" w:rsidRDefault="00D70B5C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Экономист: журнал. - Москва: Издательство Экономист, 2020</w:t>
      </w:r>
    </w:p>
    <w:p w14:paraId="641D2BA6" w14:textId="77777777" w:rsidR="000A4F8F" w:rsidRDefault="00D70B5C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0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Региональная экономика: теория и практика, 2020</w:t>
      </w:r>
    </w:p>
    <w:p w14:paraId="4E2064C2" w14:textId="77777777" w:rsidR="00C07033" w:rsidRPr="00574600" w:rsidRDefault="00C07033" w:rsidP="00D70B5C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C63E11" w14:textId="77777777" w:rsidR="00574600" w:rsidRPr="00B71BA8" w:rsidRDefault="00574600" w:rsidP="00B71BA8">
      <w:pPr>
        <w:pStyle w:val="a6"/>
        <w:numPr>
          <w:ilvl w:val="1"/>
          <w:numId w:val="35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71B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Интернет-ресурсы</w:t>
      </w:r>
    </w:p>
    <w:p w14:paraId="0F47F8FB" w14:textId="77777777" w:rsidR="007128C7" w:rsidRPr="007128C7" w:rsidRDefault="007128C7" w:rsidP="007128C7">
      <w:pPr>
        <w:pStyle w:val="a6"/>
        <w:tabs>
          <w:tab w:val="num" w:pos="1080"/>
        </w:tabs>
        <w:spacing w:after="0" w:line="360" w:lineRule="auto"/>
        <w:ind w:left="10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72770C0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http://www.bforum.ru  - Всероссийский Бизнес-форум – обсуждение проблем развития малого и среднего бизнеса; </w:t>
      </w:r>
    </w:p>
    <w:p w14:paraId="1F1D5F1A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http://www.vedomosti.ru -  Электронное периодическое издание Ведомости Поволжья. </w:t>
      </w:r>
    </w:p>
    <w:p w14:paraId="44D62AC2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http://www.ekoslovar.ru   - Экономический словарь (терминология слов); </w:t>
      </w:r>
    </w:p>
    <w:p w14:paraId="673324CC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http://www.ecsocman.edu.ru -  Федеральный образовательный портал - Экономика, Социология, Менеджмент</w:t>
      </w:r>
    </w:p>
    <w:p w14:paraId="30179B86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http://www.akdi.ru - Интернет - сервер «АКДИ Экономика и жизнь»</w:t>
      </w:r>
    </w:p>
    <w:p w14:paraId="14B62F5C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http://finansy.ru -  Публикации по экономике и финансам </w:t>
      </w:r>
    </w:p>
    <w:p w14:paraId="2C43A16F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http://www.iea.ru - Институт  экономического анализа</w:t>
      </w:r>
    </w:p>
    <w:p w14:paraId="3994DDF7" w14:textId="77777777" w:rsidR="00C07033" w:rsidRPr="00C07033" w:rsidRDefault="00C07033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07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http://oreluniver.ru/science/journal/mtitm - Мир транспорта и технологических машин</w:t>
      </w:r>
    </w:p>
    <w:p w14:paraId="1F1420E1" w14:textId="77777777" w:rsidR="00574600" w:rsidRPr="00574600" w:rsidRDefault="00574600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31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Официальный сайт Росстата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– Режим доступа </w:t>
      </w:r>
      <w:hyperlink r:id="rId37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www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gks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ru</w:t>
        </w:r>
      </w:hyperlink>
    </w:p>
    <w:p w14:paraId="623E0A8A" w14:textId="77777777" w:rsidR="00574600" w:rsidRPr="00574600" w:rsidRDefault="00574600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Российский экономический журнал (РЭЖ). – Режим доступа </w:t>
      </w:r>
      <w:hyperlink r:id="rId38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://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www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rej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guu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ru</w:t>
        </w:r>
      </w:hyperlink>
    </w:p>
    <w:p w14:paraId="01272FD2" w14:textId="77777777" w:rsidR="00574600" w:rsidRPr="00574600" w:rsidRDefault="00574600" w:rsidP="00C0703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Экономика транспортной отрасли. – Режим доступа</w:t>
      </w:r>
      <w:r w:rsidRPr="005746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hyperlink r:id="rId39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http://transeconomic.ru</w:t>
        </w:r>
      </w:hyperlink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7623D0A" w14:textId="77777777" w:rsidR="00574600" w:rsidRPr="00574600" w:rsidRDefault="00574600" w:rsidP="0057460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Эксперт. – Режим доступа </w:t>
      </w:r>
      <w:hyperlink r:id="rId40" w:history="1"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://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www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expert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eastAsia="ru-RU"/>
          </w:rPr>
          <w:t>.</w:t>
        </w:r>
        <w:r w:rsidRPr="00574600">
          <w:rPr>
            <w:rFonts w:ascii="Times New Roman" w:eastAsia="Times New Roman" w:hAnsi="Times New Roman" w:cs="Times New Roman"/>
            <w:noProof/>
            <w:color w:val="0563C1"/>
            <w:sz w:val="28"/>
            <w:szCs w:val="28"/>
            <w:u w:val="single"/>
            <w:lang w:val="en-US" w:eastAsia="ru-RU"/>
          </w:rPr>
          <w:t>ru</w:t>
        </w:r>
      </w:hyperlink>
    </w:p>
    <w:p w14:paraId="7FB3B232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9"/>
          <w:sz w:val="32"/>
          <w:szCs w:val="32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color w:val="000000"/>
          <w:spacing w:val="-9"/>
          <w:sz w:val="32"/>
          <w:szCs w:val="32"/>
          <w:lang w:eastAsia="ru-RU"/>
        </w:rPr>
        <w:lastRenderedPageBreak/>
        <w:t>Приложение А</w:t>
      </w:r>
    </w:p>
    <w:p w14:paraId="35F94E7A" w14:textId="7ECDF6D2" w:rsidR="00574600" w:rsidRPr="007B742B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pacing w:val="-9"/>
          <w:sz w:val="28"/>
          <w:szCs w:val="28"/>
          <w:lang w:eastAsia="ru-RU"/>
        </w:rPr>
      </w:pPr>
      <w:r w:rsidRPr="007B742B">
        <w:rPr>
          <w:rFonts w:ascii="Times New Roman" w:eastAsia="Times New Roman" w:hAnsi="Times New Roman" w:cs="Times New Roman"/>
          <w:b/>
          <w:i/>
          <w:noProof/>
          <w:color w:val="000000"/>
          <w:spacing w:val="-9"/>
          <w:sz w:val="28"/>
          <w:szCs w:val="28"/>
          <w:lang w:eastAsia="ru-RU"/>
        </w:rPr>
        <w:t>Пример плана курсовой работы на тему</w:t>
      </w:r>
    </w:p>
    <w:p w14:paraId="38446654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«Оборотные средства и пути улучшения их использования»</w:t>
      </w:r>
    </w:p>
    <w:p w14:paraId="38B066D4" w14:textId="77777777" w:rsidR="007B742B" w:rsidRDefault="007B742B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33166D59" w14:textId="3AA074DF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Введение</w:t>
      </w:r>
    </w:p>
    <w:p w14:paraId="7E6DB815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1 Экономическое содержание оборотных средств и основы их формирования </w:t>
      </w:r>
    </w:p>
    <w:p w14:paraId="523C0C24" w14:textId="77777777" w:rsidR="00574600" w:rsidRPr="00574600" w:rsidRDefault="00574600" w:rsidP="00574600">
      <w:pPr>
        <w:numPr>
          <w:ilvl w:val="1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Понятие, состав и структура оборотных средств</w:t>
      </w:r>
    </w:p>
    <w:p w14:paraId="64AAAD7F" w14:textId="77777777" w:rsidR="00574600" w:rsidRPr="00574600" w:rsidRDefault="00574600" w:rsidP="00574600">
      <w:pPr>
        <w:numPr>
          <w:ilvl w:val="1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Кругооборот оборотных средств</w:t>
      </w:r>
    </w:p>
    <w:p w14:paraId="02CEDAF9" w14:textId="77777777" w:rsidR="00574600" w:rsidRPr="00574600" w:rsidRDefault="00574600" w:rsidP="00574600">
      <w:pPr>
        <w:numPr>
          <w:ilvl w:val="1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Источники формирования оборотных средств</w:t>
      </w:r>
    </w:p>
    <w:p w14:paraId="54B34345" w14:textId="77777777" w:rsidR="00574600" w:rsidRPr="00574600" w:rsidRDefault="00574600" w:rsidP="00574600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Формирование оборотных средств на примере ООО</w:t>
      </w:r>
      <w:r w:rsidR="00E13E38" w:rsidRPr="00E13E38">
        <w:rPr>
          <w:rFonts w:ascii="Times New Roman" w:eastAsia="Times New Roman" w:hAnsi="Times New Roman" w:cs="Times New Roman"/>
          <w:i/>
          <w:noProof/>
          <w:color w:val="FF0000"/>
          <w:sz w:val="28"/>
          <w:szCs w:val="24"/>
          <w:lang w:eastAsia="ru-RU"/>
        </w:rPr>
        <w:t xml:space="preserve"> </w:t>
      </w:r>
      <w:r w:rsidR="00E13E38">
        <w:rPr>
          <w:rFonts w:ascii="Times New Roman" w:eastAsia="Times New Roman" w:hAnsi="Times New Roman" w:cs="Times New Roman"/>
          <w:i/>
          <w:noProof/>
          <w:color w:val="FF0000"/>
          <w:sz w:val="28"/>
          <w:szCs w:val="24"/>
          <w:lang w:eastAsia="ru-RU"/>
        </w:rPr>
        <w:t>«Название организации»</w:t>
      </w:r>
      <w:r w:rsidR="00E13E38" w:rsidRPr="0057460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="00E13E38" w:rsidRPr="00E13E38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t>или</w:t>
      </w:r>
      <w:r w:rsidR="00E13E3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Pr="0057460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АО</w:t>
      </w:r>
      <w:r w:rsidR="00E13E38" w:rsidRPr="00E13E38">
        <w:rPr>
          <w:rFonts w:ascii="Times New Roman" w:eastAsia="Times New Roman" w:hAnsi="Times New Roman" w:cs="Times New Roman"/>
          <w:i/>
          <w:noProof/>
          <w:color w:val="FF0000"/>
          <w:sz w:val="28"/>
          <w:szCs w:val="24"/>
          <w:lang w:eastAsia="ru-RU"/>
        </w:rPr>
        <w:t xml:space="preserve"> </w:t>
      </w:r>
      <w:r w:rsidR="00E13E38">
        <w:rPr>
          <w:rFonts w:ascii="Times New Roman" w:eastAsia="Times New Roman" w:hAnsi="Times New Roman" w:cs="Times New Roman"/>
          <w:i/>
          <w:noProof/>
          <w:color w:val="FF0000"/>
          <w:sz w:val="28"/>
          <w:szCs w:val="24"/>
          <w:lang w:eastAsia="ru-RU"/>
        </w:rPr>
        <w:t>«Название организации»</w:t>
      </w:r>
    </w:p>
    <w:p w14:paraId="7C288C7A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2.1 Организационно-экономическая характеристика предприятия (сервиса, АТП и т.п.)</w:t>
      </w:r>
    </w:p>
    <w:p w14:paraId="3AA21011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2.2 Анализ состава, структуры и динамики оборотных средств предприятия</w:t>
      </w:r>
    </w:p>
    <w:p w14:paraId="764F3DCE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t xml:space="preserve">  2.3 </w:t>
      </w:r>
      <w:r w:rsidRPr="005746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Методы нормирования оборотных средств</w:t>
      </w:r>
      <w:r w:rsidRPr="00574600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t xml:space="preserve"> и определение плановой потребности в оборотных средствах в ООО «…» </w:t>
      </w:r>
    </w:p>
    <w:p w14:paraId="627DEECB" w14:textId="14C60F74" w:rsidR="00574600" w:rsidRPr="00574600" w:rsidRDefault="00161EBC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2.4</w:t>
      </w:r>
      <w:r w:rsidR="00574600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Оценка эффективности использования оборотных средств</w:t>
      </w:r>
    </w:p>
    <w:p w14:paraId="143EBE83" w14:textId="7B66E165" w:rsidR="00574600" w:rsidRPr="00574600" w:rsidRDefault="00161EBC" w:rsidP="0057460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2.5 </w:t>
      </w:r>
      <w:r w:rsidR="00574600"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Факторы и резервы повышения эффективности использования использования оборотных средств предприятия </w:t>
      </w:r>
    </w:p>
    <w:p w14:paraId="461F561F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t>Заключение</w:t>
      </w:r>
    </w:p>
    <w:p w14:paraId="3B37B562" w14:textId="77777777" w:rsidR="00574600" w:rsidRPr="00574600" w:rsidRDefault="00574600" w:rsidP="00574600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</w:pPr>
      <w:r w:rsidRPr="00574600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t>Приложения</w:t>
      </w:r>
    </w:p>
    <w:p w14:paraId="63364D70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35459D8D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4AB9F839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5B747FEB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1F5C32B7" w14:textId="77777777" w:rsidR="001A6205" w:rsidRPr="00574600" w:rsidRDefault="001A6205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10DCB7FC" w14:textId="77777777" w:rsidR="007B742B" w:rsidRDefault="007B742B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8D622A" w14:textId="77777777" w:rsidR="00161EBC" w:rsidRDefault="00161EBC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73E06" w14:textId="77777777" w:rsidR="00161EBC" w:rsidRDefault="00161EBC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FBA3A" w14:textId="77777777" w:rsidR="00161EBC" w:rsidRDefault="00161EBC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124FE0" w14:textId="09F3F80D" w:rsidR="00574600" w:rsidRDefault="00574600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B742B">
        <w:rPr>
          <w:rFonts w:ascii="Times New Roman" w:eastAsia="Calibri" w:hAnsi="Times New Roman" w:cs="Times New Roman"/>
          <w:b/>
          <w:sz w:val="28"/>
          <w:szCs w:val="28"/>
        </w:rPr>
        <w:t>Б</w:t>
      </w:r>
    </w:p>
    <w:p w14:paraId="2BD244AB" w14:textId="3475D6EC" w:rsidR="007B742B" w:rsidRPr="007B742B" w:rsidRDefault="007B742B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>Пример титульного листа курсовой работы</w:t>
      </w:r>
    </w:p>
    <w:p w14:paraId="6C8F2375" w14:textId="77777777" w:rsidR="00574600" w:rsidRPr="00574600" w:rsidRDefault="00574600" w:rsidP="005746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502C99" w14:textId="77777777" w:rsidR="00BB561E" w:rsidRPr="00BB561E" w:rsidRDefault="00BB561E" w:rsidP="00BB56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Министер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науки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высшего обр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азования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оссийской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Федер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ации</w:t>
      </w:r>
    </w:p>
    <w:p w14:paraId="00CBD568" w14:textId="77777777" w:rsidR="00BB561E" w:rsidRDefault="00BB561E" w:rsidP="005746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6B8DF" w14:textId="77777777" w:rsidR="00BB561E" w:rsidRPr="00BB561E" w:rsidRDefault="00BB561E" w:rsidP="00BB56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B561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БУЗУЛУКСКИЙ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0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ГУМАНИТАР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0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НО-ТЕХНОЛОГИЧЕСКИЙ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0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ИНСТИТУТ</w:t>
      </w:r>
    </w:p>
    <w:p w14:paraId="30AEFE6F" w14:textId="77777777" w:rsidR="00BB561E" w:rsidRPr="00BB561E" w:rsidRDefault="00BB561E" w:rsidP="00BB56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(ФИЛИАЛ)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ФЕДЕР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АЛЬНОГО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ГОСУДАР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СТВЕННОГО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БЮДЖЕТНОГО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463A8E0" w14:textId="77777777" w:rsidR="00BB561E" w:rsidRPr="00BB561E" w:rsidRDefault="00BB561E" w:rsidP="00BB56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АЗОВАТЕЛЬНОГО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ЕЖДЕНИЯ ВЫСШЕГО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АЗОВАНИЯ</w:t>
      </w:r>
    </w:p>
    <w:p w14:paraId="3E527294" w14:textId="77777777" w:rsidR="00BB561E" w:rsidRPr="00BB561E" w:rsidRDefault="00BB561E" w:rsidP="00BB56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ЕНБУР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ГСКИЙ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ГОСУДАР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СТВЕННЫЙ</w:t>
      </w:r>
      <w:r w:rsidRPr="00BB561E">
        <w:rPr>
          <w:rFonts w:ascii="Times New Roman" w:eastAsia="Times New Roman" w:hAnsi="Kokila" w:cs="Times New Roman"/>
          <w:noProof/>
          <w:vanish/>
          <w:sz w:val="28"/>
          <w:szCs w:val="28"/>
          <w:lang w:eastAsia="ru-RU"/>
        </w:rPr>
        <w:t>ॱ</w:t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УНИВЕР</w:t>
      </w:r>
      <w:r w:rsidRPr="00BB561E">
        <w:rPr>
          <w:rFonts w:ascii="Times New Roman" w:eastAsia="Times New Roman" w:hAnsi="Times New Roman" w:cs="Times New Roman"/>
          <w:noProof/>
          <w:color w:val="FFFFFF"/>
          <w:spacing w:val="-20000"/>
          <w:sz w:val="28"/>
          <w:szCs w:val="28"/>
          <w:lang w:eastAsia="ru-RU"/>
        </w:rPr>
        <w:softHyphen/>
      </w:r>
      <w:r w:rsidRPr="00BB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СИТЕТ»</w:t>
      </w:r>
    </w:p>
    <w:p w14:paraId="7C0267C9" w14:textId="77777777" w:rsidR="00574600" w:rsidRPr="00574600" w:rsidRDefault="00574600" w:rsidP="00574600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489ED" w14:textId="13E09FEF" w:rsidR="00574600" w:rsidRDefault="006F547F" w:rsidP="00574600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>акультет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экономики и права</w:t>
      </w:r>
    </w:p>
    <w:p w14:paraId="2B6452EA" w14:textId="70BDABAA" w:rsidR="006F547F" w:rsidRPr="00574600" w:rsidRDefault="006F547F" w:rsidP="00574600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финансов и кредита</w:t>
      </w:r>
    </w:p>
    <w:p w14:paraId="5D3BFEF8" w14:textId="0F1634B5" w:rsidR="00574600" w:rsidRDefault="00574600" w:rsidP="00574600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F0CA1C" w14:textId="77777777" w:rsidR="006F547F" w:rsidRPr="00574600" w:rsidRDefault="006F547F" w:rsidP="00574600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B160F0" w14:textId="77777777" w:rsidR="00574600" w:rsidRPr="00574600" w:rsidRDefault="0057460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32"/>
          <w:szCs w:val="32"/>
        </w:rPr>
        <w:t xml:space="preserve">КУРСОВАЯ РАБОТА </w:t>
      </w:r>
      <w:r w:rsidRPr="006F547F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Pr="006F547F">
        <w:rPr>
          <w:rFonts w:ascii="Times New Roman" w:eastAsia="Calibri" w:hAnsi="Times New Roman" w:cs="Times New Roman"/>
          <w:i/>
          <w:sz w:val="28"/>
          <w:szCs w:val="28"/>
        </w:rPr>
        <w:t xml:space="preserve">16 </w:t>
      </w:r>
      <w:proofErr w:type="spellStart"/>
      <w:r w:rsidRPr="006F547F">
        <w:rPr>
          <w:rFonts w:ascii="Times New Roman" w:eastAsia="Calibri" w:hAnsi="Times New Roman" w:cs="Times New Roman"/>
          <w:i/>
          <w:sz w:val="28"/>
          <w:szCs w:val="28"/>
        </w:rPr>
        <w:t>pt</w:t>
      </w:r>
      <w:proofErr w:type="spellEnd"/>
      <w:r w:rsidRPr="006F547F">
        <w:rPr>
          <w:rFonts w:ascii="Times New Roman" w:eastAsia="Calibri" w:hAnsi="Times New Roman" w:cs="Times New Roman"/>
          <w:i/>
          <w:sz w:val="28"/>
          <w:szCs w:val="28"/>
        </w:rPr>
        <w:t>, полужирный)</w:t>
      </w:r>
    </w:p>
    <w:p w14:paraId="03D18143" w14:textId="7C6736CB" w:rsidR="00574600" w:rsidRPr="00574600" w:rsidRDefault="00574600" w:rsidP="006F547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F547F">
        <w:rPr>
          <w:rFonts w:ascii="Times New Roman" w:eastAsia="Calibri" w:hAnsi="Times New Roman" w:cs="Times New Roman"/>
          <w:sz w:val="28"/>
          <w:szCs w:val="28"/>
        </w:rPr>
        <w:t>дисциплине «Экономика предприятия»</w:t>
      </w:r>
    </w:p>
    <w:p w14:paraId="17589007" w14:textId="77777777" w:rsidR="00574600" w:rsidRPr="00574600" w:rsidRDefault="00574600" w:rsidP="00574600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B9A2839" w14:textId="77777777" w:rsidR="00574600" w:rsidRPr="00574600" w:rsidRDefault="00574600" w:rsidP="0057460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14:paraId="2405D7B8" w14:textId="77777777" w:rsidR="00574600" w:rsidRPr="006F547F" w:rsidRDefault="00574600" w:rsidP="00574600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F547F">
        <w:rPr>
          <w:rFonts w:ascii="Times New Roman" w:eastAsia="Calibri" w:hAnsi="Times New Roman" w:cs="Times New Roman"/>
          <w:i/>
          <w:sz w:val="24"/>
          <w:szCs w:val="24"/>
        </w:rPr>
        <w:t>наименование темы (полужирный)</w:t>
      </w:r>
    </w:p>
    <w:p w14:paraId="0F316C7D" w14:textId="19CFCA6C" w:rsidR="00574600" w:rsidRPr="00574600" w:rsidRDefault="00574600" w:rsidP="00574600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БГТИ (филиал) ОГУ </w:t>
      </w:r>
      <w:r w:rsidRPr="0057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23.03.03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F547F">
        <w:rPr>
          <w:rFonts w:ascii="Times New Roman" w:eastAsia="Calibri" w:hAnsi="Times New Roman" w:cs="Times New Roman"/>
          <w:sz w:val="28"/>
          <w:szCs w:val="28"/>
        </w:rPr>
        <w:t>302</w:t>
      </w:r>
      <w:r w:rsidR="006F547F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74600">
        <w:rPr>
          <w:rFonts w:ascii="Times New Roman" w:eastAsia="Calibri" w:hAnsi="Times New Roman" w:cs="Times New Roman"/>
          <w:sz w:val="28"/>
          <w:szCs w:val="28"/>
          <w:highlight w:val="yellow"/>
        </w:rPr>
        <w:t>02</w:t>
      </w:r>
      <w:r w:rsidR="00491160" w:rsidRPr="00491160">
        <w:rPr>
          <w:rFonts w:ascii="Times New Roman" w:eastAsia="Calibri" w:hAnsi="Times New Roman" w:cs="Times New Roman"/>
          <w:sz w:val="28"/>
          <w:szCs w:val="28"/>
          <w:highlight w:val="yellow"/>
        </w:rPr>
        <w:t>2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1CD">
        <w:rPr>
          <w:rFonts w:ascii="Times New Roman" w:eastAsia="Calibri" w:hAnsi="Times New Roman" w:cs="Times New Roman"/>
          <w:sz w:val="28"/>
          <w:szCs w:val="28"/>
        </w:rPr>
        <w:t>ОО</w:t>
      </w:r>
    </w:p>
    <w:p w14:paraId="53AF1234" w14:textId="77777777" w:rsidR="006F547F" w:rsidRPr="00574600" w:rsidRDefault="006F547F" w:rsidP="00574600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9D21F8" w14:textId="77777777" w:rsidR="00574600" w:rsidRPr="00574600" w:rsidRDefault="0057460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14:paraId="302CE091" w14:textId="77777777" w:rsidR="00574600" w:rsidRPr="00574600" w:rsidRDefault="0057460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канд. эконом. наук, доцент</w:t>
      </w:r>
    </w:p>
    <w:p w14:paraId="44AFDA5D" w14:textId="77777777" w:rsidR="00574600" w:rsidRPr="00574600" w:rsidRDefault="0049116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r>
        <w:rPr>
          <w:rFonts w:ascii="Times New Roman" w:eastAsia="Calibri" w:hAnsi="Times New Roman" w:cs="Times New Roman"/>
          <w:sz w:val="28"/>
          <w:szCs w:val="28"/>
        </w:rPr>
        <w:t>Зорина</w:t>
      </w:r>
    </w:p>
    <w:p w14:paraId="29590AC3" w14:textId="77777777" w:rsidR="00574600" w:rsidRPr="00574600" w:rsidRDefault="0049116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="00574600" w:rsidRPr="0057460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574600" w:rsidRPr="00574600">
        <w:rPr>
          <w:rFonts w:ascii="Times New Roman" w:eastAsia="Calibri" w:hAnsi="Times New Roman" w:cs="Times New Roman"/>
          <w:sz w:val="28"/>
          <w:szCs w:val="28"/>
        </w:rPr>
        <w:t>__________20___г.</w:t>
      </w:r>
    </w:p>
    <w:p w14:paraId="57FEA0AC" w14:textId="77777777" w:rsidR="00574600" w:rsidRPr="00574600" w:rsidRDefault="0057460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Студент группы _</w:t>
      </w:r>
      <w:r w:rsidR="00491160">
        <w:rPr>
          <w:rFonts w:ascii="Times New Roman" w:eastAsia="Calibri" w:hAnsi="Times New Roman" w:cs="Times New Roman"/>
          <w:sz w:val="28"/>
          <w:szCs w:val="28"/>
        </w:rPr>
        <w:t>__</w:t>
      </w:r>
      <w:r w:rsidRPr="00574600"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5E66CB69" w14:textId="77777777" w:rsidR="00574600" w:rsidRPr="00574600" w:rsidRDefault="0049116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</w:p>
    <w:p w14:paraId="28966EB0" w14:textId="77777777" w:rsidR="00574600" w:rsidRPr="00574600" w:rsidRDefault="00491160" w:rsidP="00491160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="00574600" w:rsidRPr="0057460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574600" w:rsidRPr="00574600">
        <w:rPr>
          <w:rFonts w:ascii="Times New Roman" w:eastAsia="Calibri" w:hAnsi="Times New Roman" w:cs="Times New Roman"/>
          <w:sz w:val="28"/>
          <w:szCs w:val="28"/>
        </w:rPr>
        <w:t>__________20___г.</w:t>
      </w:r>
    </w:p>
    <w:p w14:paraId="2E210CDD" w14:textId="77777777" w:rsidR="00574600" w:rsidRPr="00574600" w:rsidRDefault="00574600" w:rsidP="00574600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A753A12" w14:textId="77777777" w:rsidR="00491160" w:rsidRDefault="0049116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41A3FF" w14:textId="77777777" w:rsidR="00491160" w:rsidRDefault="0049116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3D5737" w14:textId="77777777" w:rsidR="00491160" w:rsidRDefault="0049116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4789D6" w14:textId="716E9261" w:rsidR="00574600" w:rsidRPr="00574600" w:rsidRDefault="0057460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Бузулук 20</w:t>
      </w:r>
      <w:r w:rsidR="003D09D7">
        <w:rPr>
          <w:rFonts w:ascii="Times New Roman" w:eastAsia="Calibri" w:hAnsi="Times New Roman" w:cs="Times New Roman"/>
          <w:sz w:val="28"/>
          <w:szCs w:val="28"/>
        </w:rPr>
        <w:t>2</w:t>
      </w:r>
      <w:r w:rsidR="006F547F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</w:p>
    <w:p w14:paraId="489E5E3C" w14:textId="72BB15C9" w:rsidR="007B742B" w:rsidRDefault="007B742B" w:rsidP="007B7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14:paraId="7E9206D9" w14:textId="71271DDB" w:rsidR="007B742B" w:rsidRDefault="007B742B" w:rsidP="007B7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задания на</w:t>
      </w: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курсов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ую</w:t>
      </w: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</w:p>
    <w:p w14:paraId="04B13F0B" w14:textId="77777777" w:rsidR="007B742B" w:rsidRPr="007B742B" w:rsidRDefault="007B742B" w:rsidP="007B7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4695B0B" w14:textId="77777777" w:rsidR="00574600" w:rsidRPr="00574600" w:rsidRDefault="00574600" w:rsidP="0064682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14:paraId="68D6A5C3" w14:textId="77777777" w:rsidR="00646829" w:rsidRDefault="00574600" w:rsidP="0064682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646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кафедрой финансов </w:t>
      </w:r>
    </w:p>
    <w:p w14:paraId="0DA211D8" w14:textId="77777777" w:rsidR="00574600" w:rsidRPr="00574600" w:rsidRDefault="00574600" w:rsidP="0064682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и кредита</w:t>
      </w:r>
    </w:p>
    <w:p w14:paraId="1D934371" w14:textId="77777777" w:rsidR="00574600" w:rsidRPr="00574600" w:rsidRDefault="00574600" w:rsidP="0064682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______________ </w:t>
      </w:r>
      <w:r w:rsidR="00C721CD" w:rsidRPr="00C721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А.А. </w:t>
      </w:r>
      <w:proofErr w:type="spellStart"/>
      <w:r w:rsidR="00C721CD" w:rsidRPr="00C721CD">
        <w:rPr>
          <w:rFonts w:ascii="Times New Roman" w:eastAsia="Calibri" w:hAnsi="Times New Roman" w:cs="Times New Roman"/>
          <w:color w:val="FF0000"/>
          <w:sz w:val="28"/>
          <w:szCs w:val="28"/>
        </w:rPr>
        <w:t>Верколаб</w:t>
      </w:r>
      <w:proofErr w:type="spellEnd"/>
      <w:r w:rsidRPr="00C721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358F13D4" w14:textId="77777777" w:rsidR="00574600" w:rsidRPr="00574600" w:rsidRDefault="00574600" w:rsidP="00646829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>___________________20____г.</w:t>
      </w:r>
    </w:p>
    <w:p w14:paraId="4CF87452" w14:textId="77777777" w:rsidR="00574600" w:rsidRPr="00574600" w:rsidRDefault="00574600" w:rsidP="00574600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293527D" w14:textId="77777777" w:rsidR="00574600" w:rsidRPr="00574600" w:rsidRDefault="0057460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7460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74600">
        <w:rPr>
          <w:rFonts w:ascii="Times New Roman" w:eastAsia="Calibri" w:hAnsi="Times New Roman" w:cs="Times New Roman"/>
          <w:b/>
          <w:sz w:val="32"/>
          <w:szCs w:val="32"/>
        </w:rPr>
        <w:t xml:space="preserve">ЗАДАНИЕ </w:t>
      </w:r>
    </w:p>
    <w:p w14:paraId="18D08A69" w14:textId="77777777" w:rsidR="00574600" w:rsidRPr="00574600" w:rsidRDefault="00574600" w:rsidP="0057460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t>на выполнение курсовой работы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AA182" w14:textId="77777777" w:rsidR="00574600" w:rsidRPr="00574600" w:rsidRDefault="00574600" w:rsidP="00BB5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студенту________________________________________________________</w:t>
      </w:r>
    </w:p>
    <w:p w14:paraId="16F2B705" w14:textId="77777777" w:rsidR="00574600" w:rsidRDefault="00574600" w:rsidP="00BB56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4600">
        <w:rPr>
          <w:rFonts w:ascii="Times New Roman" w:eastAsia="Calibri" w:hAnsi="Times New Roman" w:cs="Times New Roman"/>
          <w:sz w:val="24"/>
          <w:szCs w:val="24"/>
        </w:rPr>
        <w:t xml:space="preserve"> (фамилия имя отчество) </w:t>
      </w:r>
    </w:p>
    <w:p w14:paraId="7863F688" w14:textId="77777777" w:rsidR="00BB561E" w:rsidRPr="00574600" w:rsidRDefault="00BB561E" w:rsidP="00BB56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F5B6B2" w14:textId="77777777" w:rsidR="00BB561E" w:rsidRPr="00F41053" w:rsidRDefault="00BB561E" w:rsidP="00BB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41053">
        <w:rPr>
          <w:rFonts w:ascii="Times New Roman" w:hAnsi="Times New Roman" w:cs="Times New Roman"/>
          <w:sz w:val="28"/>
          <w:szCs w:val="24"/>
        </w:rPr>
        <w:t>направлени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F41053">
        <w:rPr>
          <w:rFonts w:ascii="Times New Roman" w:hAnsi="Times New Roman" w:cs="Times New Roman"/>
          <w:sz w:val="28"/>
          <w:szCs w:val="24"/>
        </w:rPr>
        <w:t xml:space="preserve"> подготовки</w:t>
      </w:r>
      <w:r w:rsidRPr="00F41053">
        <w:rPr>
          <w:rFonts w:ascii="Tahoma" w:hAnsi="Tahoma" w:cs="Tahoma"/>
          <w:color w:val="303030"/>
          <w:sz w:val="28"/>
          <w:szCs w:val="24"/>
          <w:shd w:val="clear" w:color="auto" w:fill="FFFFFF"/>
        </w:rPr>
        <w:t xml:space="preserve"> </w:t>
      </w:r>
      <w:r w:rsidRPr="00F41053">
        <w:rPr>
          <w:rFonts w:ascii="Times New Roman" w:hAnsi="Times New Roman" w:cs="Times New Roman"/>
          <w:sz w:val="28"/>
          <w:szCs w:val="24"/>
        </w:rPr>
        <w:t>23.03.03 - Эксплуатация транспортно-технологических машин и комплексов</w:t>
      </w:r>
    </w:p>
    <w:p w14:paraId="466E84BC" w14:textId="77777777" w:rsidR="00BB561E" w:rsidRPr="00F41053" w:rsidRDefault="00BB561E" w:rsidP="004911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41053">
        <w:rPr>
          <w:rFonts w:ascii="Times New Roman" w:hAnsi="Times New Roman" w:cs="Times New Roman"/>
          <w:sz w:val="28"/>
          <w:szCs w:val="24"/>
        </w:rPr>
        <w:t>по дисциплине «Экономика предприятия»</w:t>
      </w:r>
    </w:p>
    <w:p w14:paraId="18E6F15F" w14:textId="77777777" w:rsidR="00574600" w:rsidRPr="00574600" w:rsidRDefault="00574600" w:rsidP="00BB561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1 Тема</w:t>
      </w:r>
      <w:r w:rsidR="00BB5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работы__________________________________________________ ____________________________________________________________________ </w:t>
      </w:r>
    </w:p>
    <w:p w14:paraId="6EC69184" w14:textId="77777777" w:rsidR="00574600" w:rsidRPr="00574600" w:rsidRDefault="00574600" w:rsidP="00BB561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Срок сдачи студентом курсовой работы «_____» _______________ 20___ г.</w:t>
      </w:r>
    </w:p>
    <w:p w14:paraId="52C96425" w14:textId="77777777" w:rsidR="00574600" w:rsidRPr="00574600" w:rsidRDefault="00574600" w:rsidP="00BB561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Цель и задачи работы______________________________________________ ___________________________________________________________________________________________________________________________________________________________________________________________________ </w:t>
      </w:r>
    </w:p>
    <w:p w14:paraId="1313CE90" w14:textId="77777777" w:rsidR="00574600" w:rsidRPr="00574600" w:rsidRDefault="00574600" w:rsidP="00BB561E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Перечень вопросов, подлежащих разработке _________________________________________________________________ ________________________________________________________________________</w:t>
      </w:r>
      <w:r w:rsidR="005845AE">
        <w:rPr>
          <w:rFonts w:ascii="Times New Roman" w:eastAsia="Calibri" w:hAnsi="Times New Roman" w:cs="Times New Roman"/>
          <w:sz w:val="28"/>
          <w:szCs w:val="28"/>
        </w:rPr>
        <w:t>4</w:t>
      </w:r>
      <w:r w:rsidR="003D0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5AE">
        <w:rPr>
          <w:rFonts w:ascii="Times New Roman" w:eastAsia="Calibri" w:hAnsi="Times New Roman" w:cs="Times New Roman"/>
          <w:sz w:val="28"/>
          <w:szCs w:val="28"/>
        </w:rPr>
        <w:t xml:space="preserve">Исходные </w:t>
      </w:r>
      <w:proofErr w:type="gramStart"/>
      <w:r w:rsidR="003D09D7">
        <w:rPr>
          <w:rFonts w:ascii="Times New Roman" w:eastAsia="Calibri" w:hAnsi="Times New Roman" w:cs="Times New Roman"/>
          <w:sz w:val="28"/>
          <w:szCs w:val="28"/>
        </w:rPr>
        <w:t>д</w:t>
      </w:r>
      <w:r w:rsidR="005845AE">
        <w:rPr>
          <w:rFonts w:ascii="Times New Roman" w:eastAsia="Calibri" w:hAnsi="Times New Roman" w:cs="Times New Roman"/>
          <w:sz w:val="28"/>
          <w:szCs w:val="28"/>
        </w:rPr>
        <w:t>анные</w:t>
      </w:r>
      <w:r w:rsidR="003D09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74600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5845AE">
        <w:rPr>
          <w:rFonts w:ascii="Times New Roman" w:eastAsia="Calibri" w:hAnsi="Times New Roman" w:cs="Times New Roman"/>
          <w:sz w:val="28"/>
          <w:szCs w:val="28"/>
          <w:u w:val="single"/>
        </w:rPr>
        <w:t>_______</w:t>
      </w:r>
      <w:r w:rsidRPr="00574600">
        <w:rPr>
          <w:rFonts w:ascii="Times New Roman" w:eastAsia="Calibri" w:hAnsi="Times New Roman" w:cs="Times New Roman"/>
          <w:sz w:val="28"/>
          <w:szCs w:val="28"/>
        </w:rPr>
        <w:t>______</w:t>
      </w:r>
      <w:r w:rsidR="005845AE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79E82C19" w14:textId="77777777" w:rsidR="00574600" w:rsidRPr="00574600" w:rsidRDefault="005845AE" w:rsidP="005845A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Перечень графического (иллюстративного) материала ________________________________________________________________________________________________________________________________________ </w:t>
      </w:r>
    </w:p>
    <w:p w14:paraId="5AF0A75A" w14:textId="77777777" w:rsidR="00574600" w:rsidRPr="00574600" w:rsidRDefault="00574600" w:rsidP="00574600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Дата выдачи и получения задания </w:t>
      </w:r>
    </w:p>
    <w:p w14:paraId="5D5113AA" w14:textId="72A19863" w:rsidR="00574600" w:rsidRPr="00574600" w:rsidRDefault="00574600" w:rsidP="0049116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Руководитель   «_</w:t>
      </w:r>
      <w:r w:rsidR="006F547F">
        <w:rPr>
          <w:rFonts w:ascii="Times New Roman" w:eastAsia="Calibri" w:hAnsi="Times New Roman" w:cs="Times New Roman"/>
          <w:sz w:val="28"/>
          <w:szCs w:val="28"/>
        </w:rPr>
        <w:t>_</w:t>
      </w:r>
      <w:r w:rsidRPr="00574600">
        <w:rPr>
          <w:rFonts w:ascii="Times New Roman" w:eastAsia="Calibri" w:hAnsi="Times New Roman" w:cs="Times New Roman"/>
          <w:sz w:val="28"/>
          <w:szCs w:val="28"/>
        </w:rPr>
        <w:t>__» ___</w:t>
      </w:r>
      <w:r w:rsidR="006F547F">
        <w:rPr>
          <w:rFonts w:ascii="Times New Roman" w:eastAsia="Calibri" w:hAnsi="Times New Roman" w:cs="Times New Roman"/>
          <w:sz w:val="28"/>
          <w:szCs w:val="28"/>
        </w:rPr>
        <w:t>_</w:t>
      </w:r>
      <w:r w:rsidRPr="00574600">
        <w:rPr>
          <w:rFonts w:ascii="Times New Roman" w:eastAsia="Calibri" w:hAnsi="Times New Roman" w:cs="Times New Roman"/>
          <w:sz w:val="28"/>
          <w:szCs w:val="28"/>
        </w:rPr>
        <w:t>______</w:t>
      </w:r>
      <w:r w:rsidR="006F547F">
        <w:rPr>
          <w:rFonts w:ascii="Times New Roman" w:eastAsia="Calibri" w:hAnsi="Times New Roman" w:cs="Times New Roman"/>
          <w:sz w:val="28"/>
          <w:szCs w:val="28"/>
        </w:rPr>
        <w:t>_____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F547F">
        <w:rPr>
          <w:rFonts w:ascii="Times New Roman" w:eastAsia="Calibri" w:hAnsi="Times New Roman" w:cs="Times New Roman"/>
          <w:sz w:val="28"/>
          <w:szCs w:val="28"/>
        </w:rPr>
        <w:t>___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г.__________</w:t>
      </w:r>
      <w:r w:rsidR="006F547F">
        <w:rPr>
          <w:rFonts w:ascii="Times New Roman" w:eastAsia="Calibri" w:hAnsi="Times New Roman" w:cs="Times New Roman"/>
          <w:sz w:val="28"/>
          <w:szCs w:val="28"/>
        </w:rPr>
        <w:t>___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160" w:rsidRPr="00491160">
        <w:rPr>
          <w:rFonts w:ascii="Times New Roman" w:eastAsia="Calibri" w:hAnsi="Times New Roman" w:cs="Times New Roman"/>
          <w:sz w:val="28"/>
          <w:szCs w:val="28"/>
        </w:rPr>
        <w:t>М.А. Зорина</w:t>
      </w: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0A6C5726" w14:textId="77777777" w:rsidR="00574600" w:rsidRPr="00574600" w:rsidRDefault="00574600" w:rsidP="0049116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Студент         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_____» ______________ 20___ г. _____________ </w:t>
      </w:r>
      <w:r w:rsidR="00491160">
        <w:rPr>
          <w:rFonts w:ascii="Times New Roman" w:eastAsia="Calibri" w:hAnsi="Times New Roman" w:cs="Times New Roman"/>
          <w:sz w:val="28"/>
          <w:szCs w:val="28"/>
        </w:rPr>
        <w:t>ФИО</w:t>
      </w:r>
    </w:p>
    <w:p w14:paraId="7957FFFA" w14:textId="77777777" w:rsidR="00574600" w:rsidRPr="00574600" w:rsidRDefault="00574600" w:rsidP="0057460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041C59" w14:textId="77777777" w:rsidR="00491160" w:rsidRDefault="0049116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8C045FD" w14:textId="3D32C7C2" w:rsidR="00574600" w:rsidRPr="00574600" w:rsidRDefault="00574600" w:rsidP="0057460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B742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14:paraId="2C76E904" w14:textId="171C4E34" w:rsidR="007B742B" w:rsidRPr="007B742B" w:rsidRDefault="007B742B" w:rsidP="007B74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>Пример</w:t>
      </w:r>
      <w:r w:rsidR="00031EC0">
        <w:rPr>
          <w:rFonts w:ascii="Times New Roman" w:eastAsia="Calibri" w:hAnsi="Times New Roman" w:cs="Times New Roman"/>
          <w:b/>
          <w:i/>
          <w:sz w:val="28"/>
          <w:szCs w:val="28"/>
        </w:rPr>
        <w:t>ный план</w:t>
      </w: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аннотации на</w:t>
      </w: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курсов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ую</w:t>
      </w:r>
      <w:r w:rsidRPr="007B74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</w:p>
    <w:p w14:paraId="0349FBF1" w14:textId="77777777" w:rsidR="00574600" w:rsidRPr="00574600" w:rsidRDefault="00574600" w:rsidP="0057460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2F7EF" w14:textId="77777777" w:rsidR="00574600" w:rsidRPr="00574600" w:rsidRDefault="00574600" w:rsidP="0057460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600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14:paraId="31FE6C2F" w14:textId="77777777" w:rsidR="00574600" w:rsidRPr="00574600" w:rsidRDefault="00574600" w:rsidP="0057460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89282F" w14:textId="77777777" w:rsidR="00574600" w:rsidRPr="00574600" w:rsidRDefault="0049116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урсовая работа посвящена (теме, вопросу, </w:t>
      </w:r>
      <w:proofErr w:type="gramStart"/>
      <w:r w:rsidR="00574600" w:rsidRPr="00574600">
        <w:rPr>
          <w:rFonts w:ascii="Times New Roman" w:eastAsia="Calibri" w:hAnsi="Times New Roman" w:cs="Times New Roman"/>
          <w:sz w:val="28"/>
          <w:szCs w:val="28"/>
        </w:rPr>
        <w:t>проблеме)...</w:t>
      </w:r>
      <w:proofErr w:type="gramEnd"/>
      <w:r w:rsidR="00574600" w:rsidRPr="00574600">
        <w:rPr>
          <w:rFonts w:ascii="Times New Roman" w:eastAsia="Calibri" w:hAnsi="Times New Roman" w:cs="Times New Roman"/>
          <w:sz w:val="28"/>
          <w:szCs w:val="28"/>
        </w:rPr>
        <w:t xml:space="preserve"> В работе исследуется, рассматривается, анализируется... </w:t>
      </w:r>
    </w:p>
    <w:p w14:paraId="10D75623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В работе дается характеристика... </w:t>
      </w:r>
    </w:p>
    <w:p w14:paraId="301045FF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Используя (что?), автор излагает... </w:t>
      </w:r>
    </w:p>
    <w:p w14:paraId="7B5A13D6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Большое место в работе уделено... </w:t>
      </w:r>
    </w:p>
    <w:p w14:paraId="49B7EE87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Главное внимание обращается на...</w:t>
      </w:r>
    </w:p>
    <w:p w14:paraId="30469F90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В работе особо подчеркнуто, что... </w:t>
      </w:r>
    </w:p>
    <w:p w14:paraId="20642E15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Подробно описывается... </w:t>
      </w:r>
    </w:p>
    <w:p w14:paraId="3E489C25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В работе приводятся результаты... </w:t>
      </w:r>
    </w:p>
    <w:p w14:paraId="029AF9FB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В работе излагается теория (история, методика, </w:t>
      </w:r>
      <w:proofErr w:type="gramStart"/>
      <w:r w:rsidRPr="00574600">
        <w:rPr>
          <w:rFonts w:ascii="Times New Roman" w:eastAsia="Calibri" w:hAnsi="Times New Roman" w:cs="Times New Roman"/>
          <w:sz w:val="28"/>
          <w:szCs w:val="28"/>
        </w:rPr>
        <w:t>проблема)...</w:t>
      </w:r>
      <w:proofErr w:type="gramEnd"/>
      <w:r w:rsidRPr="00574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74D10D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Работа представляет интерес с точки зрения…</w:t>
      </w:r>
    </w:p>
    <w:p w14:paraId="3284A26A" w14:textId="77777777" w:rsidR="00574600" w:rsidRPr="00574600" w:rsidRDefault="00574600" w:rsidP="005746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00">
        <w:rPr>
          <w:rFonts w:ascii="Times New Roman" w:eastAsia="Calibri" w:hAnsi="Times New Roman" w:cs="Times New Roman"/>
          <w:sz w:val="28"/>
          <w:szCs w:val="28"/>
        </w:rPr>
        <w:t>Работа содержит ___ листов текста, __ рисунков, __ таблиц, __ приложения</w:t>
      </w:r>
    </w:p>
    <w:p w14:paraId="255779F3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27EE3705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78C18930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33B8F67E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59D50395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5BF753BA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3A53F64A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421C480E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52050C63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26B920DC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272E6B2B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3AD222E5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2A916F9A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28733A91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679A9B6C" w14:textId="77777777" w:rsidR="00574600" w:rsidRPr="00574600" w:rsidRDefault="00574600" w:rsidP="00574600">
      <w:pPr>
        <w:spacing w:after="200" w:line="276" w:lineRule="auto"/>
        <w:ind w:firstLine="709"/>
        <w:rPr>
          <w:rFonts w:ascii="Calibri" w:eastAsia="Calibri" w:hAnsi="Calibri" w:cs="Times New Roman"/>
        </w:rPr>
      </w:pPr>
    </w:p>
    <w:p w14:paraId="31497AC4" w14:textId="77777777" w:rsidR="00574600" w:rsidRDefault="00574600" w:rsidP="00B71BA8"/>
    <w:sectPr w:rsidR="00574600" w:rsidSect="000A4F8F">
      <w:footerReference w:type="default" r:id="rId41"/>
      <w:footerReference w:type="first" r:id="rId42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DAA8" w14:textId="77777777" w:rsidR="0083007D" w:rsidRDefault="0083007D">
      <w:pPr>
        <w:spacing w:after="0" w:line="240" w:lineRule="auto"/>
      </w:pPr>
      <w:r>
        <w:separator/>
      </w:r>
    </w:p>
  </w:endnote>
  <w:endnote w:type="continuationSeparator" w:id="0">
    <w:p w14:paraId="3EB0ED0F" w14:textId="77777777" w:rsidR="0083007D" w:rsidRDefault="008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CDDD" w14:textId="77777777" w:rsidR="0021555E" w:rsidRDefault="00215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4345AA5" w14:textId="77777777" w:rsidR="0021555E" w:rsidRDefault="002155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68082"/>
      <w:docPartObj>
        <w:docPartGallery w:val="Page Numbers (Bottom of Page)"/>
        <w:docPartUnique/>
      </w:docPartObj>
    </w:sdtPr>
    <w:sdtEndPr/>
    <w:sdtContent>
      <w:p w14:paraId="66E1E7CC" w14:textId="0A1DE104" w:rsidR="0021555E" w:rsidRDefault="002155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81">
          <w:rPr>
            <w:noProof/>
          </w:rPr>
          <w:t>3</w:t>
        </w:r>
        <w:r>
          <w:fldChar w:fldCharType="end"/>
        </w:r>
      </w:p>
    </w:sdtContent>
  </w:sdt>
  <w:p w14:paraId="03867466" w14:textId="77777777" w:rsidR="0021555E" w:rsidRDefault="002155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C7B3" w14:textId="1DB495FD" w:rsidR="0021555E" w:rsidRDefault="002155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081">
      <w:rPr>
        <w:noProof/>
      </w:rPr>
      <w:t>27</w:t>
    </w:r>
    <w:r>
      <w:fldChar w:fldCharType="end"/>
    </w:r>
  </w:p>
  <w:p w14:paraId="7A2AE608" w14:textId="77777777" w:rsidR="0021555E" w:rsidRDefault="0021555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9E34" w14:textId="4FB57777" w:rsidR="0021555E" w:rsidRPr="009D077B" w:rsidRDefault="0021555E">
    <w:pPr>
      <w:pStyle w:val="a3"/>
      <w:jc w:val="center"/>
      <w:rPr>
        <w:sz w:val="28"/>
        <w:szCs w:val="28"/>
      </w:rPr>
    </w:pPr>
    <w:r w:rsidRPr="009D077B">
      <w:rPr>
        <w:sz w:val="28"/>
        <w:szCs w:val="28"/>
      </w:rPr>
      <w:fldChar w:fldCharType="begin"/>
    </w:r>
    <w:r w:rsidRPr="009D077B">
      <w:rPr>
        <w:sz w:val="28"/>
        <w:szCs w:val="28"/>
      </w:rPr>
      <w:instrText xml:space="preserve"> PAGE   \* MERGEFORMAT </w:instrText>
    </w:r>
    <w:r w:rsidRPr="009D077B">
      <w:rPr>
        <w:sz w:val="28"/>
        <w:szCs w:val="28"/>
      </w:rPr>
      <w:fldChar w:fldCharType="separate"/>
    </w:r>
    <w:r w:rsidR="00037081">
      <w:rPr>
        <w:noProof/>
        <w:sz w:val="28"/>
        <w:szCs w:val="28"/>
      </w:rPr>
      <w:t>4</w:t>
    </w:r>
    <w:r w:rsidRPr="009D077B">
      <w:rPr>
        <w:sz w:val="28"/>
        <w:szCs w:val="28"/>
      </w:rPr>
      <w:fldChar w:fldCharType="end"/>
    </w:r>
  </w:p>
  <w:p w14:paraId="6DB0F2AD" w14:textId="77777777" w:rsidR="0021555E" w:rsidRDefault="00215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2A7A" w14:textId="77777777" w:rsidR="0083007D" w:rsidRDefault="0083007D">
      <w:pPr>
        <w:spacing w:after="0" w:line="240" w:lineRule="auto"/>
      </w:pPr>
      <w:r>
        <w:separator/>
      </w:r>
    </w:p>
  </w:footnote>
  <w:footnote w:type="continuationSeparator" w:id="0">
    <w:p w14:paraId="31257974" w14:textId="77777777" w:rsidR="0083007D" w:rsidRDefault="0083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D32"/>
    <w:multiLevelType w:val="multilevel"/>
    <w:tmpl w:val="746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F111E"/>
    <w:multiLevelType w:val="hybridMultilevel"/>
    <w:tmpl w:val="0802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18A"/>
    <w:multiLevelType w:val="hybridMultilevel"/>
    <w:tmpl w:val="777C4D10"/>
    <w:lvl w:ilvl="0" w:tplc="88D62492">
      <w:start w:val="3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9321C"/>
    <w:multiLevelType w:val="multilevel"/>
    <w:tmpl w:val="53E0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A0FE9"/>
    <w:multiLevelType w:val="multilevel"/>
    <w:tmpl w:val="1B30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A11BB"/>
    <w:multiLevelType w:val="multilevel"/>
    <w:tmpl w:val="30EA0BA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25"/>
      <w:numFmt w:val="decimal"/>
      <w:lvlText w:val="%2"/>
      <w:lvlJc w:val="left"/>
      <w:pPr>
        <w:ind w:left="114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6" w15:restartNumberingAfterBreak="0">
    <w:nsid w:val="0AF2182F"/>
    <w:multiLevelType w:val="multilevel"/>
    <w:tmpl w:val="074E79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7" w15:restartNumberingAfterBreak="0">
    <w:nsid w:val="0AF8023E"/>
    <w:multiLevelType w:val="multilevel"/>
    <w:tmpl w:val="CA68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456DF"/>
    <w:multiLevelType w:val="multilevel"/>
    <w:tmpl w:val="F22078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0222E22"/>
    <w:multiLevelType w:val="hybridMultilevel"/>
    <w:tmpl w:val="D08C48DA"/>
    <w:lvl w:ilvl="0" w:tplc="06E4AA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0F8280A"/>
    <w:multiLevelType w:val="hybridMultilevel"/>
    <w:tmpl w:val="903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A28D5"/>
    <w:multiLevelType w:val="hybridMultilevel"/>
    <w:tmpl w:val="8FE82202"/>
    <w:lvl w:ilvl="0" w:tplc="1CDEB95E">
      <w:start w:val="1"/>
      <w:numFmt w:val="decimal"/>
      <w:lvlText w:val="%1."/>
      <w:lvlJc w:val="left"/>
      <w:pPr>
        <w:ind w:left="87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131D68FF"/>
    <w:multiLevelType w:val="hybridMultilevel"/>
    <w:tmpl w:val="D78EE9BE"/>
    <w:lvl w:ilvl="0" w:tplc="8EB678F6">
      <w:start w:val="3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F54008"/>
    <w:multiLevelType w:val="multilevel"/>
    <w:tmpl w:val="6D9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E40425"/>
    <w:multiLevelType w:val="multilevel"/>
    <w:tmpl w:val="593E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9B3DF5"/>
    <w:multiLevelType w:val="multilevel"/>
    <w:tmpl w:val="F98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6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E164F8"/>
    <w:multiLevelType w:val="multilevel"/>
    <w:tmpl w:val="7B0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E264A"/>
    <w:multiLevelType w:val="hybridMultilevel"/>
    <w:tmpl w:val="2B002A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CC2CA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61413"/>
    <w:multiLevelType w:val="hybridMultilevel"/>
    <w:tmpl w:val="0720A3DA"/>
    <w:lvl w:ilvl="0" w:tplc="ADC4E63C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793B43"/>
    <w:multiLevelType w:val="multilevel"/>
    <w:tmpl w:val="77127A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AAA0272"/>
    <w:multiLevelType w:val="hybridMultilevel"/>
    <w:tmpl w:val="E22A08CA"/>
    <w:lvl w:ilvl="0" w:tplc="A85C401C">
      <w:start w:val="2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E4572"/>
    <w:multiLevelType w:val="hybridMultilevel"/>
    <w:tmpl w:val="17882048"/>
    <w:lvl w:ilvl="0" w:tplc="E8F807C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51828BF"/>
    <w:multiLevelType w:val="multilevel"/>
    <w:tmpl w:val="C5EEF2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7A57D19"/>
    <w:multiLevelType w:val="hybridMultilevel"/>
    <w:tmpl w:val="025286EE"/>
    <w:lvl w:ilvl="0" w:tplc="82B01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C0392C"/>
    <w:multiLevelType w:val="hybridMultilevel"/>
    <w:tmpl w:val="8A962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24C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9C7200"/>
    <w:multiLevelType w:val="hybridMultilevel"/>
    <w:tmpl w:val="8696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B50F6"/>
    <w:multiLevelType w:val="hybridMultilevel"/>
    <w:tmpl w:val="E35A7B8A"/>
    <w:lvl w:ilvl="0" w:tplc="80F6EEA6">
      <w:start w:val="4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7A96B00"/>
    <w:multiLevelType w:val="hybridMultilevel"/>
    <w:tmpl w:val="60783A74"/>
    <w:lvl w:ilvl="0" w:tplc="6532B7D0">
      <w:start w:val="3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9021483"/>
    <w:multiLevelType w:val="hybridMultilevel"/>
    <w:tmpl w:val="1546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33F7A"/>
    <w:multiLevelType w:val="hybridMultilevel"/>
    <w:tmpl w:val="0EC265C0"/>
    <w:lvl w:ilvl="0" w:tplc="E7EE4692">
      <w:start w:val="3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347"/>
    <w:multiLevelType w:val="multilevel"/>
    <w:tmpl w:val="0532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603A04"/>
    <w:multiLevelType w:val="multilevel"/>
    <w:tmpl w:val="6C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D53C3"/>
    <w:multiLevelType w:val="hybridMultilevel"/>
    <w:tmpl w:val="3DF4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F00CB"/>
    <w:multiLevelType w:val="multilevel"/>
    <w:tmpl w:val="203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56910"/>
    <w:multiLevelType w:val="multilevel"/>
    <w:tmpl w:val="994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53CDC"/>
    <w:multiLevelType w:val="multilevel"/>
    <w:tmpl w:val="1FE0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C0940"/>
    <w:multiLevelType w:val="hybridMultilevel"/>
    <w:tmpl w:val="DC84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44A6B"/>
    <w:multiLevelType w:val="hybridMultilevel"/>
    <w:tmpl w:val="593A8BAA"/>
    <w:lvl w:ilvl="0" w:tplc="B3C87E9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68B0B16"/>
    <w:multiLevelType w:val="multilevel"/>
    <w:tmpl w:val="E140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BE0CBD"/>
    <w:multiLevelType w:val="hybridMultilevel"/>
    <w:tmpl w:val="A9A258F8"/>
    <w:lvl w:ilvl="0" w:tplc="062AE66A">
      <w:start w:val="1"/>
      <w:numFmt w:val="decimal"/>
      <w:lvlText w:val="%1"/>
      <w:lvlJc w:val="left"/>
      <w:pPr>
        <w:ind w:left="64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643B"/>
    <w:multiLevelType w:val="hybridMultilevel"/>
    <w:tmpl w:val="9B8609C8"/>
    <w:lvl w:ilvl="0" w:tplc="3EA23960">
      <w:start w:val="4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9"/>
  </w:num>
  <w:num w:numId="3">
    <w:abstractNumId w:val="24"/>
  </w:num>
  <w:num w:numId="4">
    <w:abstractNumId w:val="6"/>
  </w:num>
  <w:num w:numId="5">
    <w:abstractNumId w:val="19"/>
  </w:num>
  <w:num w:numId="6">
    <w:abstractNumId w:val="22"/>
  </w:num>
  <w:num w:numId="7">
    <w:abstractNumId w:val="13"/>
  </w:num>
  <w:num w:numId="8">
    <w:abstractNumId w:val="3"/>
  </w:num>
  <w:num w:numId="9">
    <w:abstractNumId w:val="38"/>
  </w:num>
  <w:num w:numId="10">
    <w:abstractNumId w:val="5"/>
  </w:num>
  <w:num w:numId="11">
    <w:abstractNumId w:val="34"/>
  </w:num>
  <w:num w:numId="12">
    <w:abstractNumId w:val="14"/>
  </w:num>
  <w:num w:numId="13">
    <w:abstractNumId w:val="35"/>
  </w:num>
  <w:num w:numId="14">
    <w:abstractNumId w:val="16"/>
  </w:num>
  <w:num w:numId="15">
    <w:abstractNumId w:val="15"/>
  </w:num>
  <w:num w:numId="16">
    <w:abstractNumId w:val="30"/>
  </w:num>
  <w:num w:numId="17">
    <w:abstractNumId w:val="33"/>
  </w:num>
  <w:num w:numId="18">
    <w:abstractNumId w:val="0"/>
  </w:num>
  <w:num w:numId="19">
    <w:abstractNumId w:val="31"/>
  </w:num>
  <w:num w:numId="20">
    <w:abstractNumId w:val="7"/>
  </w:num>
  <w:num w:numId="21">
    <w:abstractNumId w:val="4"/>
  </w:num>
  <w:num w:numId="22">
    <w:abstractNumId w:val="29"/>
  </w:num>
  <w:num w:numId="23">
    <w:abstractNumId w:val="23"/>
  </w:num>
  <w:num w:numId="24">
    <w:abstractNumId w:val="10"/>
  </w:num>
  <w:num w:numId="25">
    <w:abstractNumId w:val="1"/>
  </w:num>
  <w:num w:numId="26">
    <w:abstractNumId w:val="28"/>
  </w:num>
  <w:num w:numId="27">
    <w:abstractNumId w:val="32"/>
  </w:num>
  <w:num w:numId="28">
    <w:abstractNumId w:val="25"/>
  </w:num>
  <w:num w:numId="29">
    <w:abstractNumId w:val="36"/>
  </w:num>
  <w:num w:numId="30">
    <w:abstractNumId w:val="11"/>
  </w:num>
  <w:num w:numId="31">
    <w:abstractNumId w:val="12"/>
  </w:num>
  <w:num w:numId="32">
    <w:abstractNumId w:val="27"/>
  </w:num>
  <w:num w:numId="33">
    <w:abstractNumId w:val="2"/>
  </w:num>
  <w:num w:numId="34">
    <w:abstractNumId w:val="26"/>
  </w:num>
  <w:num w:numId="35">
    <w:abstractNumId w:val="8"/>
  </w:num>
  <w:num w:numId="36">
    <w:abstractNumId w:val="21"/>
  </w:num>
  <w:num w:numId="37">
    <w:abstractNumId w:val="9"/>
  </w:num>
  <w:num w:numId="38">
    <w:abstractNumId w:val="40"/>
  </w:num>
  <w:num w:numId="39">
    <w:abstractNumId w:val="20"/>
  </w:num>
  <w:num w:numId="40">
    <w:abstractNumId w:val="1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00"/>
    <w:rsid w:val="00031EC0"/>
    <w:rsid w:val="00037081"/>
    <w:rsid w:val="00046D2A"/>
    <w:rsid w:val="00046D84"/>
    <w:rsid w:val="000A4F8F"/>
    <w:rsid w:val="000D6B9B"/>
    <w:rsid w:val="000E11A0"/>
    <w:rsid w:val="000F5B5D"/>
    <w:rsid w:val="00161EBC"/>
    <w:rsid w:val="00182DFE"/>
    <w:rsid w:val="00194093"/>
    <w:rsid w:val="001A6205"/>
    <w:rsid w:val="001C6B54"/>
    <w:rsid w:val="0021555E"/>
    <w:rsid w:val="002528E9"/>
    <w:rsid w:val="00256B92"/>
    <w:rsid w:val="00336C95"/>
    <w:rsid w:val="00393D65"/>
    <w:rsid w:val="003B25C1"/>
    <w:rsid w:val="003D09D7"/>
    <w:rsid w:val="00461362"/>
    <w:rsid w:val="00467C81"/>
    <w:rsid w:val="004871B1"/>
    <w:rsid w:val="00491160"/>
    <w:rsid w:val="004B7B6D"/>
    <w:rsid w:val="004C00AA"/>
    <w:rsid w:val="004C43AF"/>
    <w:rsid w:val="0052076C"/>
    <w:rsid w:val="005238EA"/>
    <w:rsid w:val="00546976"/>
    <w:rsid w:val="00574600"/>
    <w:rsid w:val="005845AE"/>
    <w:rsid w:val="00592364"/>
    <w:rsid w:val="00597AD9"/>
    <w:rsid w:val="00623621"/>
    <w:rsid w:val="00646042"/>
    <w:rsid w:val="00646829"/>
    <w:rsid w:val="00647653"/>
    <w:rsid w:val="00655501"/>
    <w:rsid w:val="006650FF"/>
    <w:rsid w:val="006F547F"/>
    <w:rsid w:val="007128C7"/>
    <w:rsid w:val="007B742B"/>
    <w:rsid w:val="007C6CA7"/>
    <w:rsid w:val="007E2651"/>
    <w:rsid w:val="007F6A85"/>
    <w:rsid w:val="00803AD4"/>
    <w:rsid w:val="0083007D"/>
    <w:rsid w:val="008708B3"/>
    <w:rsid w:val="008C0517"/>
    <w:rsid w:val="008D5C07"/>
    <w:rsid w:val="009519F4"/>
    <w:rsid w:val="0096427A"/>
    <w:rsid w:val="00976905"/>
    <w:rsid w:val="0099471C"/>
    <w:rsid w:val="009D4727"/>
    <w:rsid w:val="009E47E3"/>
    <w:rsid w:val="009F714F"/>
    <w:rsid w:val="00A54F57"/>
    <w:rsid w:val="00AC5DE2"/>
    <w:rsid w:val="00B340AC"/>
    <w:rsid w:val="00B35B90"/>
    <w:rsid w:val="00B54305"/>
    <w:rsid w:val="00B71BA8"/>
    <w:rsid w:val="00B91A70"/>
    <w:rsid w:val="00BB561E"/>
    <w:rsid w:val="00BD14E8"/>
    <w:rsid w:val="00BF08EE"/>
    <w:rsid w:val="00BF4A81"/>
    <w:rsid w:val="00C07033"/>
    <w:rsid w:val="00C601D9"/>
    <w:rsid w:val="00C605FE"/>
    <w:rsid w:val="00C721CD"/>
    <w:rsid w:val="00C9588E"/>
    <w:rsid w:val="00D128DC"/>
    <w:rsid w:val="00D14664"/>
    <w:rsid w:val="00D3226D"/>
    <w:rsid w:val="00D67EC6"/>
    <w:rsid w:val="00D70B5C"/>
    <w:rsid w:val="00D7182C"/>
    <w:rsid w:val="00D92854"/>
    <w:rsid w:val="00D9510F"/>
    <w:rsid w:val="00E05B8A"/>
    <w:rsid w:val="00E13E38"/>
    <w:rsid w:val="00E87583"/>
    <w:rsid w:val="00E91E5B"/>
    <w:rsid w:val="00EC561C"/>
    <w:rsid w:val="00F76D7B"/>
    <w:rsid w:val="00F76E2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EA4D"/>
  <w15:chartTrackingRefBased/>
  <w15:docId w15:val="{6543DA15-E99E-4BB7-A237-5A2E303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4600"/>
  </w:style>
  <w:style w:type="paragraph" w:styleId="a3">
    <w:name w:val="footer"/>
    <w:basedOn w:val="a"/>
    <w:link w:val="a4"/>
    <w:uiPriority w:val="99"/>
    <w:unhideWhenUsed/>
    <w:rsid w:val="005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4600"/>
  </w:style>
  <w:style w:type="character" w:styleId="a5">
    <w:name w:val="page number"/>
    <w:basedOn w:val="a0"/>
    <w:rsid w:val="00574600"/>
  </w:style>
  <w:style w:type="paragraph" w:styleId="a6">
    <w:name w:val="List Paragraph"/>
    <w:basedOn w:val="a"/>
    <w:uiPriority w:val="34"/>
    <w:qFormat/>
    <w:rsid w:val="00574600"/>
    <w:pPr>
      <w:spacing w:after="200" w:line="276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unhideWhenUsed/>
    <w:rsid w:val="00574600"/>
    <w:rPr>
      <w:color w:val="0563C1"/>
      <w:u w:val="single"/>
    </w:rPr>
  </w:style>
  <w:style w:type="paragraph" w:customStyle="1" w:styleId="ReportMain">
    <w:name w:val="Report_Main"/>
    <w:basedOn w:val="a"/>
    <w:link w:val="ReportMain0"/>
    <w:rsid w:val="0057460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574600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57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7460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a9">
    <w:name w:val="Основной текст Знак"/>
    <w:basedOn w:val="a0"/>
    <w:link w:val="a8"/>
    <w:rsid w:val="00574600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resolvedMention">
    <w:name w:val="Unresolved Mention"/>
    <w:basedOn w:val="a0"/>
    <w:uiPriority w:val="99"/>
    <w:semiHidden/>
    <w:unhideWhenUsed/>
    <w:rsid w:val="0057460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4600"/>
  </w:style>
  <w:style w:type="paragraph" w:styleId="ac">
    <w:name w:val="Balloon Text"/>
    <w:basedOn w:val="a"/>
    <w:link w:val="ad"/>
    <w:uiPriority w:val="99"/>
    <w:semiHidden/>
    <w:unhideWhenUsed/>
    <w:rsid w:val="005746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00"/>
    <w:rPr>
      <w:rFonts w:ascii="Arial" w:hAnsi="Arial" w:cs="Arial"/>
      <w:sz w:val="18"/>
      <w:szCs w:val="18"/>
    </w:rPr>
  </w:style>
  <w:style w:type="character" w:styleId="ae">
    <w:name w:val="Hyperlink"/>
    <w:basedOn w:val="a0"/>
    <w:uiPriority w:val="99"/>
    <w:unhideWhenUsed/>
    <w:rsid w:val="00574600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9D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393D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911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116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11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11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11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37127" TargetMode="External"/><Relationship Id="rId18" Type="http://schemas.openxmlformats.org/officeDocument/2006/relationships/hyperlink" Target="http://znanium.com/bookread2.php?book=365709" TargetMode="External"/><Relationship Id="rId26" Type="http://schemas.openxmlformats.org/officeDocument/2006/relationships/hyperlink" Target="https://znanium.com/catalog/product/441562" TargetMode="External"/><Relationship Id="rId39" Type="http://schemas.openxmlformats.org/officeDocument/2006/relationships/hyperlink" Target="http://transeconomic.ru" TargetMode="External"/><Relationship Id="rId21" Type="http://schemas.openxmlformats.org/officeDocument/2006/relationships/hyperlink" Target="http://biblioclub.ru/index.php?page=book_view&amp;book_id=90825" TargetMode="External"/><Relationship Id="rId34" Type="http://schemas.openxmlformats.org/officeDocument/2006/relationships/hyperlink" Target="http://www.consultant.ru/document/cons_doc_LAW_39768/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85440" TargetMode="External"/><Relationship Id="rId20" Type="http://schemas.openxmlformats.org/officeDocument/2006/relationships/hyperlink" Target="http://znanium.com/bookread2.php?book=377331" TargetMode="External"/><Relationship Id="rId29" Type="http://schemas.openxmlformats.org/officeDocument/2006/relationships/hyperlink" Target="http://www.consultant.ru/document/cons_doc_LAW_5142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d.bgti.ru/Store/Eduorg/standart_101-2015_783813.pdf" TargetMode="External"/><Relationship Id="rId24" Type="http://schemas.openxmlformats.org/officeDocument/2006/relationships/hyperlink" Target="http://biblioclub.ru/index.php?page=book&amp;id=96886" TargetMode="External"/><Relationship Id="rId32" Type="http://schemas.openxmlformats.org/officeDocument/2006/relationships/hyperlink" Target="http://www.consultant.ru/document/cons_doc_LAW_17819/" TargetMode="External"/><Relationship Id="rId37" Type="http://schemas.openxmlformats.org/officeDocument/2006/relationships/hyperlink" Target="http://www.gks.ru" TargetMode="External"/><Relationship Id="rId40" Type="http://schemas.openxmlformats.org/officeDocument/2006/relationships/hyperlink" Target="http://www.expe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view&amp;book_id=118364" TargetMode="External"/><Relationship Id="rId23" Type="http://schemas.openxmlformats.org/officeDocument/2006/relationships/hyperlink" Target="http://biblioclub.ru/index.php?page=book_view&amp;book_id=103810" TargetMode="External"/><Relationship Id="rId28" Type="http://schemas.openxmlformats.org/officeDocument/2006/relationships/hyperlink" Target="http://biblioclub.ru/index.php?page=book&amp;id=259295" TargetMode="External"/><Relationship Id="rId36" Type="http://schemas.openxmlformats.org/officeDocument/2006/relationships/hyperlink" Target="http://www.consultant.ru/document/cons_doc_LAW_162608/" TargetMode="External"/><Relationship Id="rId10" Type="http://schemas.openxmlformats.org/officeDocument/2006/relationships/hyperlink" Target="http://www.osu.ru/docs/official/standart_101-2014.pdf" TargetMode="External"/><Relationship Id="rId19" Type="http://schemas.openxmlformats.org/officeDocument/2006/relationships/hyperlink" Target="http://biblioclub.ru/index.php?page=book&amp;id=142302&amp;sr=1" TargetMode="External"/><Relationship Id="rId31" Type="http://schemas.openxmlformats.org/officeDocument/2006/relationships/hyperlink" Target="http://www.consultant.ru/document/cons_doc_LAW_8743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370936" TargetMode="External"/><Relationship Id="rId22" Type="http://schemas.openxmlformats.org/officeDocument/2006/relationships/hyperlink" Target="http://biblioclub.ru/index.php?page=book&amp;id=78355" TargetMode="External"/><Relationship Id="rId27" Type="http://schemas.openxmlformats.org/officeDocument/2006/relationships/hyperlink" Target="https://znanium.com/catalog/product/1044028" TargetMode="External"/><Relationship Id="rId30" Type="http://schemas.openxmlformats.org/officeDocument/2006/relationships/hyperlink" Target="http://www.consultant.ru/document/cons_doc_LAW_19671/" TargetMode="External"/><Relationship Id="rId35" Type="http://schemas.openxmlformats.org/officeDocument/2006/relationships/hyperlink" Target="http://www.consultant.ru/document/cons_doc_LAW_341777/30b3f8c55f65557c253227a65b908cc075ce114a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osu.ru/docs/official/standart_101-2014.pdf" TargetMode="External"/><Relationship Id="rId17" Type="http://schemas.openxmlformats.org/officeDocument/2006/relationships/hyperlink" Target="http://znanium.com/bookread2.php?book=392973" TargetMode="External"/><Relationship Id="rId25" Type="http://schemas.openxmlformats.org/officeDocument/2006/relationships/hyperlink" Target="http://znanium.com/bookread2.php?book=405630" TargetMode="External"/><Relationship Id="rId33" Type="http://schemas.openxmlformats.org/officeDocument/2006/relationships/hyperlink" Target="http://www.consultant.ru/document/cons_doc_LAW_10286/" TargetMode="External"/><Relationship Id="rId38" Type="http://schemas.openxmlformats.org/officeDocument/2006/relationships/hyperlink" Target="http://www.rej.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3040-B6A4-4684-9B57-EAE41D55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28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 Акрамовна Миннибаева</dc:creator>
  <cp:keywords/>
  <dc:description/>
  <cp:lastModifiedBy>Наука</cp:lastModifiedBy>
  <cp:revision>13</cp:revision>
  <dcterms:created xsi:type="dcterms:W3CDTF">2023-09-25T10:24:00Z</dcterms:created>
  <dcterms:modified xsi:type="dcterms:W3CDTF">2024-02-29T04:04:00Z</dcterms:modified>
</cp:coreProperties>
</file>