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2AF" w:rsidRPr="003262AF" w:rsidRDefault="003262AF" w:rsidP="00877C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ru-RU"/>
        </w:rPr>
      </w:pPr>
      <w:bookmarkStart w:id="0" w:name="_GoBack"/>
      <w:bookmarkEnd w:id="0"/>
      <w:r w:rsidRPr="003262AF"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ru-RU"/>
        </w:rPr>
        <w:t>ТЕМА 1</w:t>
      </w:r>
      <w:r w:rsidR="00E20ED0"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ru-RU"/>
        </w:rPr>
        <w:t>4</w:t>
      </w:r>
      <w:r w:rsidRPr="003262AF"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ru-RU"/>
        </w:rPr>
        <w:t>. УЧЕТ ФИНАНСОВЫХ РЕЗУЛЬТАТОВ</w:t>
      </w: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2AF" w:rsidRPr="003262AF" w:rsidRDefault="003262AF" w:rsidP="00877C1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1" w:name="_Toc497688330"/>
      <w:r w:rsidRPr="003262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="00880A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</w:t>
      </w:r>
      <w:r w:rsidRPr="003262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.1 Вопросы для изучения</w:t>
      </w:r>
      <w:bookmarkEnd w:id="1"/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Финансовый результат. Доходы и расходы: признание, виды,  учет. </w:t>
      </w: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sz w:val="28"/>
          <w:szCs w:val="28"/>
          <w:lang w:eastAsia="ru-RU"/>
        </w:rPr>
        <w:t>2. характеристика счета 90.</w:t>
      </w: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sz w:val="28"/>
          <w:szCs w:val="28"/>
          <w:lang w:eastAsia="ru-RU"/>
        </w:rPr>
        <w:t>3. Характеристика счета 91.</w:t>
      </w: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sz w:val="28"/>
          <w:szCs w:val="28"/>
          <w:lang w:eastAsia="ru-RU"/>
        </w:rPr>
        <w:t>4. Характеристика счета 99.</w:t>
      </w: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Реформация баланса.</w:t>
      </w: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Учет расчетов по налогу на прибыль. </w:t>
      </w: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2AF" w:rsidRPr="003262AF" w:rsidRDefault="003262AF" w:rsidP="00877C1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2" w:name="_Toc497688331"/>
      <w:r w:rsidRPr="003262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="00880A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</w:t>
      </w:r>
      <w:r w:rsidRPr="003262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.2 Тестовые задания</w:t>
      </w:r>
      <w:bookmarkEnd w:id="2"/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каком счете выявляется финансовый результат от основной деятельности:</w:t>
      </w: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sz w:val="28"/>
          <w:szCs w:val="28"/>
          <w:lang w:eastAsia="ru-RU"/>
        </w:rPr>
        <w:t>1) 99;</w:t>
      </w: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sz w:val="28"/>
          <w:szCs w:val="28"/>
          <w:lang w:eastAsia="ru-RU"/>
        </w:rPr>
        <w:t>2) 91;</w:t>
      </w: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sz w:val="28"/>
          <w:szCs w:val="28"/>
          <w:lang w:eastAsia="ru-RU"/>
        </w:rPr>
        <w:t>3) 90;</w:t>
      </w: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sz w:val="28"/>
          <w:szCs w:val="28"/>
          <w:lang w:eastAsia="ru-RU"/>
        </w:rPr>
        <w:t>4) 84.</w:t>
      </w: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счете … накапливается информация о доходах и расходах, не связанных с основной деятельностью:</w:t>
      </w: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sz w:val="28"/>
          <w:szCs w:val="28"/>
          <w:lang w:eastAsia="ru-RU"/>
        </w:rPr>
        <w:t>1) 99;</w:t>
      </w: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sz w:val="28"/>
          <w:szCs w:val="28"/>
          <w:lang w:eastAsia="ru-RU"/>
        </w:rPr>
        <w:t>2) 91;</w:t>
      </w: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sz w:val="28"/>
          <w:szCs w:val="28"/>
          <w:lang w:eastAsia="ru-RU"/>
        </w:rPr>
        <w:t>3) 90;</w:t>
      </w: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sz w:val="28"/>
          <w:szCs w:val="28"/>
          <w:lang w:eastAsia="ru-RU"/>
        </w:rPr>
        <w:t>4) 84.</w:t>
      </w: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счете … выявляется финансовый результат деятельности организации за отчетный период:</w:t>
      </w: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sz w:val="28"/>
          <w:szCs w:val="28"/>
          <w:lang w:eastAsia="ru-RU"/>
        </w:rPr>
        <w:t>1) 99;</w:t>
      </w: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sz w:val="28"/>
          <w:szCs w:val="28"/>
          <w:lang w:eastAsia="ru-RU"/>
        </w:rPr>
        <w:t>2) 91;</w:t>
      </w: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sz w:val="28"/>
          <w:szCs w:val="28"/>
          <w:lang w:eastAsia="ru-RU"/>
        </w:rPr>
        <w:t>3) 90;</w:t>
      </w: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sz w:val="28"/>
          <w:szCs w:val="28"/>
          <w:lang w:eastAsia="ru-RU"/>
        </w:rPr>
        <w:t>4) 84.</w:t>
      </w: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Закрытие счета 90 «Продажи» осуществляется в конце:</w:t>
      </w: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месяца;</w:t>
      </w: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квартала;</w:t>
      </w: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года.</w:t>
      </w: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Укажите бухгалтерские записи закрытия счета 99 «Прибыль и убытки»:</w:t>
      </w: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sz w:val="28"/>
          <w:szCs w:val="28"/>
          <w:lang w:eastAsia="ru-RU"/>
        </w:rPr>
        <w:t>1) Д99 К91;</w:t>
      </w: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sz w:val="28"/>
          <w:szCs w:val="28"/>
          <w:lang w:eastAsia="ru-RU"/>
        </w:rPr>
        <w:t>2) Д91 К99;</w:t>
      </w: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sz w:val="28"/>
          <w:szCs w:val="28"/>
          <w:lang w:eastAsia="ru-RU"/>
        </w:rPr>
        <w:t>3) Д99 К84;</w:t>
      </w: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sz w:val="28"/>
          <w:szCs w:val="28"/>
          <w:lang w:eastAsia="ru-RU"/>
        </w:rPr>
        <w:t>4) Д84 К99.</w:t>
      </w: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Погашение покупателем дебиторской задолженности, ранее отнесенной на убытки как безнадежной к получению, отражаются в учете:</w:t>
      </w: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sz w:val="28"/>
          <w:szCs w:val="28"/>
          <w:lang w:eastAsia="ru-RU"/>
        </w:rPr>
        <w:t>1) Д51 К99;</w:t>
      </w: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sz w:val="28"/>
          <w:szCs w:val="28"/>
          <w:lang w:eastAsia="ru-RU"/>
        </w:rPr>
        <w:t>2) Д51 К91;</w:t>
      </w: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sz w:val="28"/>
          <w:szCs w:val="28"/>
          <w:lang w:eastAsia="ru-RU"/>
        </w:rPr>
        <w:t>3) Д51 К84;</w:t>
      </w: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sz w:val="28"/>
          <w:szCs w:val="28"/>
          <w:lang w:eastAsia="ru-RU"/>
        </w:rPr>
        <w:t>4) К007.</w:t>
      </w: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Признание поставщиком претензии за невыполнение договорных обязательств позволяет покупателю отразить их в учете:</w:t>
      </w: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sz w:val="28"/>
          <w:szCs w:val="28"/>
          <w:lang w:eastAsia="ru-RU"/>
        </w:rPr>
        <w:t>1) Д76-2 К99;</w:t>
      </w: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sz w:val="28"/>
          <w:szCs w:val="28"/>
          <w:lang w:eastAsia="ru-RU"/>
        </w:rPr>
        <w:t>2) Д76-2 К91-1;</w:t>
      </w: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sz w:val="28"/>
          <w:szCs w:val="28"/>
          <w:lang w:eastAsia="ru-RU"/>
        </w:rPr>
        <w:t>3) Д76-2 К84.</w:t>
      </w: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sz w:val="28"/>
          <w:szCs w:val="28"/>
          <w:lang w:eastAsia="ru-RU"/>
        </w:rPr>
        <w:t>8. Бухгалтерская запись отражения в учете признанных штрафов, пени за нарушение налогового законодательства:</w:t>
      </w: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sz w:val="28"/>
          <w:szCs w:val="28"/>
          <w:lang w:eastAsia="ru-RU"/>
        </w:rPr>
        <w:t>1) Д84 К68;</w:t>
      </w: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sz w:val="28"/>
          <w:szCs w:val="28"/>
          <w:lang w:eastAsia="ru-RU"/>
        </w:rPr>
        <w:t>2) Д91 К68;</w:t>
      </w: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sz w:val="28"/>
          <w:szCs w:val="28"/>
          <w:lang w:eastAsia="ru-RU"/>
        </w:rPr>
        <w:t>3) Д99 К68.</w:t>
      </w: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sz w:val="28"/>
          <w:szCs w:val="28"/>
          <w:lang w:eastAsia="ru-RU"/>
        </w:rPr>
        <w:t>9. Бухгалтерской записью Д99 К68 отражается в учете:</w:t>
      </w: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постоянное налоговое обязательство;</w:t>
      </w: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отложенный налоговый актив;</w:t>
      </w: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отложенное налоговое обязательство.</w:t>
      </w: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Бухгалтерской записью Д09 К68 отражается в учете:</w:t>
      </w: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постоянное налоговое обязательство;</w:t>
      </w: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отложенный налоговый актив;</w:t>
      </w: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отложенное налоговое обязательство.</w:t>
      </w: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sz w:val="28"/>
          <w:szCs w:val="28"/>
          <w:lang w:eastAsia="ru-RU"/>
        </w:rPr>
        <w:t>1. Бухгалтерской записью Д68 К77 отражается в учете:</w:t>
      </w: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постоянное налоговое обязательство;</w:t>
      </w: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отложенный налоговый актив;</w:t>
      </w: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отложенное налоговое обязательство.</w:t>
      </w: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2AF" w:rsidRPr="003262AF" w:rsidRDefault="003262AF" w:rsidP="00877C1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3" w:name="_Toc497688332"/>
      <w:r w:rsidRPr="003262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="00880A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</w:t>
      </w:r>
      <w:r w:rsidRPr="003262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.3 Задания к практическим занятиям</w:t>
      </w:r>
      <w:bookmarkEnd w:id="3"/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2AF" w:rsidRPr="003262AF" w:rsidRDefault="003262AF" w:rsidP="00877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Практическая ситуация № </w:t>
      </w:r>
      <w:r w:rsidR="009A2BA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</w:t>
      </w: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видом деятельности организации является производство и продажа готовой продукции.</w:t>
      </w: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2AF" w:rsidRPr="003262AF" w:rsidRDefault="003262AF" w:rsidP="00877C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262A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Таблица </w:t>
      </w:r>
      <w:r w:rsidR="009A2BA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</w:t>
      </w:r>
    </w:p>
    <w:p w:rsidR="003262AF" w:rsidRPr="003262AF" w:rsidRDefault="003262AF" w:rsidP="00877C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6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Факты хозяйственной жизни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984"/>
      </w:tblGrid>
      <w:tr w:rsidR="003262AF" w:rsidRPr="003262AF" w:rsidTr="000157F7">
        <w:tc>
          <w:tcPr>
            <w:tcW w:w="7088" w:type="dxa"/>
          </w:tcPr>
          <w:p w:rsidR="003262AF" w:rsidRPr="003262AF" w:rsidRDefault="003262AF" w:rsidP="00877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факта хозяйственной жизни</w:t>
            </w:r>
          </w:p>
        </w:tc>
        <w:tc>
          <w:tcPr>
            <w:tcW w:w="1984" w:type="dxa"/>
          </w:tcPr>
          <w:p w:rsidR="003262AF" w:rsidRPr="003262AF" w:rsidRDefault="003262AF" w:rsidP="00877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262AF" w:rsidRPr="003262AF" w:rsidTr="000157F7">
        <w:tc>
          <w:tcPr>
            <w:tcW w:w="7088" w:type="dxa"/>
          </w:tcPr>
          <w:p w:rsidR="003262AF" w:rsidRPr="003262AF" w:rsidRDefault="003262AF" w:rsidP="00877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Отгружена готовая продукция покупателям всего за месяц (по данным ведомости № 16)</w:t>
            </w:r>
          </w:p>
          <w:p w:rsidR="003262AF" w:rsidRPr="003262AF" w:rsidRDefault="003262AF" w:rsidP="00877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стоимость без НДС</w:t>
            </w:r>
          </w:p>
          <w:p w:rsidR="003262AF" w:rsidRPr="003262AF" w:rsidRDefault="003262AF" w:rsidP="00877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НДС</w:t>
            </w:r>
          </w:p>
        </w:tc>
        <w:tc>
          <w:tcPr>
            <w:tcW w:w="1984" w:type="dxa"/>
          </w:tcPr>
          <w:p w:rsidR="003262AF" w:rsidRPr="003262AF" w:rsidRDefault="003262AF" w:rsidP="0087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2AF" w:rsidRPr="003262AF" w:rsidRDefault="003262AF" w:rsidP="0087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2AF" w:rsidRPr="003262AF" w:rsidRDefault="003262AF" w:rsidP="0087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148 800</w:t>
            </w:r>
          </w:p>
          <w:p w:rsidR="003262AF" w:rsidRPr="003262AF" w:rsidRDefault="003262AF" w:rsidP="0087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3262AF" w:rsidRPr="003262AF" w:rsidTr="000157F7">
        <w:tc>
          <w:tcPr>
            <w:tcW w:w="7088" w:type="dxa"/>
          </w:tcPr>
          <w:p w:rsidR="003262AF" w:rsidRPr="003262AF" w:rsidRDefault="003262AF" w:rsidP="00877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Списана себестоимость готовой продукции всего за месяц (по данным расчета к карточке количественно-суммового учета)</w:t>
            </w:r>
          </w:p>
          <w:p w:rsidR="003262AF" w:rsidRPr="003262AF" w:rsidRDefault="003262AF" w:rsidP="00877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себестоимость</w:t>
            </w:r>
          </w:p>
        </w:tc>
        <w:tc>
          <w:tcPr>
            <w:tcW w:w="1984" w:type="dxa"/>
          </w:tcPr>
          <w:p w:rsidR="003262AF" w:rsidRPr="003262AF" w:rsidRDefault="003262AF" w:rsidP="0087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2AF" w:rsidRPr="003262AF" w:rsidRDefault="003262AF" w:rsidP="0087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2AF" w:rsidRPr="003262AF" w:rsidRDefault="003262AF" w:rsidP="0087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55 300</w:t>
            </w:r>
          </w:p>
        </w:tc>
      </w:tr>
      <w:tr w:rsidR="003262AF" w:rsidRPr="003262AF" w:rsidTr="000157F7">
        <w:tc>
          <w:tcPr>
            <w:tcW w:w="7088" w:type="dxa"/>
          </w:tcPr>
          <w:p w:rsidR="003262AF" w:rsidRPr="003262AF" w:rsidRDefault="003262AF" w:rsidP="00877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Списаны расходы на продажу (по данным расчета кредитового оборота по счету 44 «Расходы на продажу)</w:t>
            </w:r>
          </w:p>
        </w:tc>
        <w:tc>
          <w:tcPr>
            <w:tcW w:w="1984" w:type="dxa"/>
          </w:tcPr>
          <w:p w:rsidR="003262AF" w:rsidRPr="003262AF" w:rsidRDefault="003262AF" w:rsidP="0087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23 000</w:t>
            </w:r>
          </w:p>
        </w:tc>
      </w:tr>
      <w:tr w:rsidR="003262AF" w:rsidRPr="003262AF" w:rsidTr="000157F7">
        <w:tc>
          <w:tcPr>
            <w:tcW w:w="7088" w:type="dxa"/>
          </w:tcPr>
          <w:p w:rsidR="003262AF" w:rsidRPr="003262AF" w:rsidRDefault="003262AF" w:rsidP="00877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Списаны общехозяйственные расходы  (по данным ведомости по счету 26 "Общехозяйственные расходы")</w:t>
            </w:r>
          </w:p>
        </w:tc>
        <w:tc>
          <w:tcPr>
            <w:tcW w:w="1984" w:type="dxa"/>
          </w:tcPr>
          <w:p w:rsidR="003262AF" w:rsidRPr="003262AF" w:rsidRDefault="003262AF" w:rsidP="0087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46 700</w:t>
            </w:r>
          </w:p>
        </w:tc>
      </w:tr>
      <w:tr w:rsidR="003262AF" w:rsidRPr="003262AF" w:rsidTr="000157F7">
        <w:tc>
          <w:tcPr>
            <w:tcW w:w="7088" w:type="dxa"/>
          </w:tcPr>
          <w:p w:rsidR="003262AF" w:rsidRPr="003262AF" w:rsidRDefault="003262AF" w:rsidP="00877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Выявлен финансовый результат от продаж</w:t>
            </w:r>
          </w:p>
        </w:tc>
        <w:tc>
          <w:tcPr>
            <w:tcW w:w="1984" w:type="dxa"/>
          </w:tcPr>
          <w:p w:rsidR="003262AF" w:rsidRPr="003262AF" w:rsidRDefault="003262AF" w:rsidP="0087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</w:tbl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Требуется:</w:t>
      </w: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Составить корреспонденцию счетов по фактам хозяйственной жизни.</w:t>
      </w:r>
    </w:p>
    <w:p w:rsid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Рассчитать финансовый результат от продаж.</w:t>
      </w:r>
    </w:p>
    <w:p w:rsidR="009A2BA5" w:rsidRPr="003262AF" w:rsidRDefault="009A2BA5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Отразить полученные показатели в отчете о финансовых результатах.</w:t>
      </w: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2AF" w:rsidRPr="003262AF" w:rsidRDefault="003262AF" w:rsidP="00877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Практическая ситуация № </w:t>
      </w:r>
      <w:r w:rsidR="009A2BA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</w:t>
      </w: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видом деятельности организации является оптовая продажа товаров.</w:t>
      </w: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2AF" w:rsidRPr="003262AF" w:rsidRDefault="003262AF" w:rsidP="00877C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262A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Таблица </w:t>
      </w:r>
      <w:r w:rsidR="009A2BA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</w:t>
      </w:r>
    </w:p>
    <w:p w:rsidR="003262AF" w:rsidRPr="003262AF" w:rsidRDefault="003262AF" w:rsidP="00877C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6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Факты хозяйственной жизни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2052"/>
      </w:tblGrid>
      <w:tr w:rsidR="003262AF" w:rsidRPr="003262AF" w:rsidTr="000157F7">
        <w:tc>
          <w:tcPr>
            <w:tcW w:w="7020" w:type="dxa"/>
          </w:tcPr>
          <w:p w:rsidR="003262AF" w:rsidRPr="003262AF" w:rsidRDefault="003262AF" w:rsidP="00877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факта хозяйственной жизни</w:t>
            </w:r>
          </w:p>
        </w:tc>
        <w:tc>
          <w:tcPr>
            <w:tcW w:w="2052" w:type="dxa"/>
          </w:tcPr>
          <w:p w:rsidR="003262AF" w:rsidRPr="003262AF" w:rsidRDefault="003262AF" w:rsidP="00877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262AF" w:rsidRPr="003262AF" w:rsidTr="000157F7">
        <w:tc>
          <w:tcPr>
            <w:tcW w:w="7020" w:type="dxa"/>
          </w:tcPr>
          <w:p w:rsidR="003262AF" w:rsidRPr="003262AF" w:rsidRDefault="003262AF" w:rsidP="00877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Отгружены товары покупателю всего за месяц (по данным ведомости № 16)</w:t>
            </w:r>
          </w:p>
          <w:p w:rsidR="003262AF" w:rsidRPr="003262AF" w:rsidRDefault="003262AF" w:rsidP="00877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стоимость без НДС</w:t>
            </w:r>
          </w:p>
          <w:p w:rsidR="003262AF" w:rsidRPr="003262AF" w:rsidRDefault="003262AF" w:rsidP="00877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НДС</w:t>
            </w:r>
          </w:p>
        </w:tc>
        <w:tc>
          <w:tcPr>
            <w:tcW w:w="2052" w:type="dxa"/>
          </w:tcPr>
          <w:p w:rsidR="003262AF" w:rsidRPr="003262AF" w:rsidRDefault="003262AF" w:rsidP="0087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2AF" w:rsidRPr="003262AF" w:rsidRDefault="003262AF" w:rsidP="0087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2AF" w:rsidRPr="003262AF" w:rsidRDefault="003262AF" w:rsidP="0087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1 217 000</w:t>
            </w:r>
          </w:p>
          <w:p w:rsidR="003262AF" w:rsidRPr="003262AF" w:rsidRDefault="003262AF" w:rsidP="0087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3262AF" w:rsidRPr="003262AF" w:rsidTr="000157F7">
        <w:tc>
          <w:tcPr>
            <w:tcW w:w="7020" w:type="dxa"/>
          </w:tcPr>
          <w:p w:rsidR="003262AF" w:rsidRPr="003262AF" w:rsidRDefault="003262AF" w:rsidP="00877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Списана стоимость товаров всего за месяц (по данным ведомости движения товаров)</w:t>
            </w:r>
          </w:p>
          <w:p w:rsidR="003262AF" w:rsidRPr="003262AF" w:rsidRDefault="003262AF" w:rsidP="00877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покупная стоимость</w:t>
            </w:r>
          </w:p>
        </w:tc>
        <w:tc>
          <w:tcPr>
            <w:tcW w:w="2052" w:type="dxa"/>
          </w:tcPr>
          <w:p w:rsidR="003262AF" w:rsidRPr="003262AF" w:rsidRDefault="003262AF" w:rsidP="0087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2AF" w:rsidRPr="003262AF" w:rsidRDefault="003262AF" w:rsidP="0087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2AF" w:rsidRPr="003262AF" w:rsidRDefault="003262AF" w:rsidP="0087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614 000</w:t>
            </w:r>
          </w:p>
        </w:tc>
      </w:tr>
      <w:tr w:rsidR="003262AF" w:rsidRPr="003262AF" w:rsidTr="000157F7">
        <w:tc>
          <w:tcPr>
            <w:tcW w:w="7020" w:type="dxa"/>
          </w:tcPr>
          <w:p w:rsidR="003262AF" w:rsidRPr="003262AF" w:rsidRDefault="003262AF" w:rsidP="00877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Списаны расходы на продажу (по данным расчета кредитового оборота по счету 44 «Расходы на продажу)</w:t>
            </w:r>
          </w:p>
        </w:tc>
        <w:tc>
          <w:tcPr>
            <w:tcW w:w="2052" w:type="dxa"/>
          </w:tcPr>
          <w:p w:rsidR="003262AF" w:rsidRPr="003262AF" w:rsidRDefault="003262AF" w:rsidP="0087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2AF" w:rsidRPr="003262AF" w:rsidRDefault="003262AF" w:rsidP="0087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367 000</w:t>
            </w:r>
          </w:p>
        </w:tc>
      </w:tr>
      <w:tr w:rsidR="003262AF" w:rsidRPr="003262AF" w:rsidTr="000157F7">
        <w:tc>
          <w:tcPr>
            <w:tcW w:w="7020" w:type="dxa"/>
          </w:tcPr>
          <w:p w:rsidR="003262AF" w:rsidRPr="003262AF" w:rsidRDefault="003262AF" w:rsidP="00877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Выявлен финансовый результат от продаж</w:t>
            </w:r>
          </w:p>
        </w:tc>
        <w:tc>
          <w:tcPr>
            <w:tcW w:w="2052" w:type="dxa"/>
          </w:tcPr>
          <w:p w:rsidR="003262AF" w:rsidRPr="003262AF" w:rsidRDefault="003262AF" w:rsidP="0087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</w:tbl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Требуется:</w:t>
      </w: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Составить корреспонденцию счетов по фактам хозяйственной жизни.</w:t>
      </w:r>
    </w:p>
    <w:p w:rsid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Рассчитать финансовый результат от продаж.</w:t>
      </w:r>
    </w:p>
    <w:p w:rsidR="009A2BA5" w:rsidRPr="009A2BA5" w:rsidRDefault="009A2BA5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A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Отразить полученные показатели в отчете о финансовых результатах.</w:t>
      </w:r>
    </w:p>
    <w:p w:rsidR="009A2BA5" w:rsidRPr="003262AF" w:rsidRDefault="009A2BA5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EB" w:rsidRDefault="00880AEB" w:rsidP="00877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80AEB" w:rsidRDefault="00880AEB" w:rsidP="00877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3262AF" w:rsidRPr="003262AF" w:rsidRDefault="003262AF" w:rsidP="00877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Практическая ситуация № </w:t>
      </w:r>
      <w:r w:rsidR="009A2BA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</w:t>
      </w: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2AF" w:rsidRPr="003262AF" w:rsidRDefault="003262AF" w:rsidP="00877C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262A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 xml:space="preserve">Таблица </w:t>
      </w:r>
      <w:r w:rsidR="009A2BA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3</w:t>
      </w:r>
    </w:p>
    <w:p w:rsidR="003262AF" w:rsidRPr="003262AF" w:rsidRDefault="003262AF" w:rsidP="00877C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6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Факты хозяйственной жизни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1620"/>
      </w:tblGrid>
      <w:tr w:rsidR="003262AF" w:rsidRPr="003262AF" w:rsidTr="000157F7">
        <w:tc>
          <w:tcPr>
            <w:tcW w:w="7668" w:type="dxa"/>
          </w:tcPr>
          <w:p w:rsidR="003262AF" w:rsidRPr="003262AF" w:rsidRDefault="003262AF" w:rsidP="00877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факта хозяйственной жизни</w:t>
            </w:r>
          </w:p>
        </w:tc>
        <w:tc>
          <w:tcPr>
            <w:tcW w:w="1620" w:type="dxa"/>
          </w:tcPr>
          <w:p w:rsidR="003262AF" w:rsidRPr="003262AF" w:rsidRDefault="003262AF" w:rsidP="00877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3262AF" w:rsidRPr="003262AF" w:rsidTr="000157F7">
        <w:tc>
          <w:tcPr>
            <w:tcW w:w="7668" w:type="dxa"/>
          </w:tcPr>
          <w:p w:rsidR="003262AF" w:rsidRPr="003262AF" w:rsidRDefault="003262AF" w:rsidP="00877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Выбыли основные средства из эксплуатации в связи с износом (оборудование):</w:t>
            </w:r>
          </w:p>
          <w:p w:rsidR="003262AF" w:rsidRPr="003262AF" w:rsidRDefault="003262AF" w:rsidP="00877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остаточная стоимость </w:t>
            </w:r>
          </w:p>
          <w:p w:rsidR="003262AF" w:rsidRPr="003262AF" w:rsidRDefault="003262AF" w:rsidP="00877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демонтаж оборудования (выставлен акт об оказанных услугах сторонней организацией):</w:t>
            </w:r>
          </w:p>
          <w:p w:rsidR="003262AF" w:rsidRPr="003262AF" w:rsidRDefault="003262AF" w:rsidP="00877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стоимость работ</w:t>
            </w:r>
          </w:p>
          <w:p w:rsidR="003262AF" w:rsidRPr="003262AF" w:rsidRDefault="003262AF" w:rsidP="00877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стоимость запчастей, полученных при ликвидации объекта</w:t>
            </w:r>
          </w:p>
          <w:p w:rsidR="003262AF" w:rsidRPr="003262AF" w:rsidRDefault="003262AF" w:rsidP="00877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стоимость металлолома</w:t>
            </w:r>
          </w:p>
        </w:tc>
        <w:tc>
          <w:tcPr>
            <w:tcW w:w="1620" w:type="dxa"/>
          </w:tcPr>
          <w:p w:rsidR="003262AF" w:rsidRPr="003262AF" w:rsidRDefault="003262AF" w:rsidP="0087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2AF" w:rsidRPr="003262AF" w:rsidRDefault="003262AF" w:rsidP="0087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2AF" w:rsidRPr="003262AF" w:rsidRDefault="003262AF" w:rsidP="0087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</w:t>
            </w:r>
          </w:p>
          <w:p w:rsidR="003262AF" w:rsidRPr="003262AF" w:rsidRDefault="003262AF" w:rsidP="0087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2AF" w:rsidRPr="003262AF" w:rsidRDefault="003262AF" w:rsidP="0087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2AF" w:rsidRPr="003262AF" w:rsidRDefault="003262AF" w:rsidP="0087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  <w:p w:rsidR="003262AF" w:rsidRPr="003262AF" w:rsidRDefault="003262AF" w:rsidP="0087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</w:t>
            </w:r>
          </w:p>
          <w:p w:rsidR="003262AF" w:rsidRPr="003262AF" w:rsidRDefault="003262AF" w:rsidP="0087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1 800</w:t>
            </w:r>
          </w:p>
        </w:tc>
      </w:tr>
      <w:tr w:rsidR="003262AF" w:rsidRPr="003262AF" w:rsidTr="000157F7">
        <w:tc>
          <w:tcPr>
            <w:tcW w:w="7668" w:type="dxa"/>
          </w:tcPr>
          <w:p w:rsidR="003262AF" w:rsidRPr="003262AF" w:rsidRDefault="003262AF" w:rsidP="00877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Списываются положительные курсовые разницы по валютному счету</w:t>
            </w:r>
          </w:p>
        </w:tc>
        <w:tc>
          <w:tcPr>
            <w:tcW w:w="1620" w:type="dxa"/>
          </w:tcPr>
          <w:p w:rsidR="003262AF" w:rsidRPr="003262AF" w:rsidRDefault="003262AF" w:rsidP="0087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3262AF" w:rsidRPr="003262AF" w:rsidTr="000157F7">
        <w:tc>
          <w:tcPr>
            <w:tcW w:w="7668" w:type="dxa"/>
          </w:tcPr>
          <w:p w:rsidR="003262AF" w:rsidRPr="003262AF" w:rsidRDefault="003262AF" w:rsidP="00877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Стоимость услуг банка за месяц</w:t>
            </w:r>
          </w:p>
        </w:tc>
        <w:tc>
          <w:tcPr>
            <w:tcW w:w="1620" w:type="dxa"/>
          </w:tcPr>
          <w:p w:rsidR="003262AF" w:rsidRPr="003262AF" w:rsidRDefault="003262AF" w:rsidP="0087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2 590</w:t>
            </w:r>
          </w:p>
        </w:tc>
      </w:tr>
      <w:tr w:rsidR="003262AF" w:rsidRPr="003262AF" w:rsidTr="000157F7">
        <w:tc>
          <w:tcPr>
            <w:tcW w:w="7668" w:type="dxa"/>
          </w:tcPr>
          <w:p w:rsidR="003262AF" w:rsidRPr="003262AF" w:rsidRDefault="003262AF" w:rsidP="00877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Начислены проценты банком за использование свободных денежных средств организации</w:t>
            </w:r>
          </w:p>
        </w:tc>
        <w:tc>
          <w:tcPr>
            <w:tcW w:w="1620" w:type="dxa"/>
          </w:tcPr>
          <w:p w:rsidR="003262AF" w:rsidRPr="003262AF" w:rsidRDefault="003262AF" w:rsidP="0087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</w:t>
            </w:r>
          </w:p>
        </w:tc>
      </w:tr>
      <w:tr w:rsidR="003262AF" w:rsidRPr="003262AF" w:rsidTr="000157F7">
        <w:tc>
          <w:tcPr>
            <w:tcW w:w="7668" w:type="dxa"/>
          </w:tcPr>
          <w:p w:rsidR="003262AF" w:rsidRPr="003262AF" w:rsidRDefault="003262AF" w:rsidP="00877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Начислен налог на имущество</w:t>
            </w:r>
          </w:p>
        </w:tc>
        <w:tc>
          <w:tcPr>
            <w:tcW w:w="1620" w:type="dxa"/>
          </w:tcPr>
          <w:p w:rsidR="003262AF" w:rsidRPr="003262AF" w:rsidRDefault="003262AF" w:rsidP="0087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</w:t>
            </w:r>
          </w:p>
        </w:tc>
      </w:tr>
    </w:tbl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Требуется:</w:t>
      </w: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Составить корреспонденцию счетов по фактам хозяйственной жизни.</w:t>
      </w:r>
    </w:p>
    <w:p w:rsid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Рассчитать сальдо прочих доходов и расходов.</w:t>
      </w:r>
    </w:p>
    <w:p w:rsidR="009A2BA5" w:rsidRPr="009A2BA5" w:rsidRDefault="009A2BA5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A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Отразить полученные показатели в отчете о финансовых результатах.</w:t>
      </w:r>
    </w:p>
    <w:p w:rsidR="009A2BA5" w:rsidRPr="003262AF" w:rsidRDefault="009A2BA5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2AF" w:rsidRPr="003262AF" w:rsidRDefault="003262AF" w:rsidP="00877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Практическая ситуация № </w:t>
      </w:r>
      <w:r w:rsidR="009A2BA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</w:t>
      </w: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2AF" w:rsidRPr="003262AF" w:rsidRDefault="003262AF" w:rsidP="00877C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262A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Таблица </w:t>
      </w:r>
      <w:r w:rsidR="009A2BA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4</w:t>
      </w:r>
    </w:p>
    <w:p w:rsidR="003262AF" w:rsidRPr="003262AF" w:rsidRDefault="003262AF" w:rsidP="00877C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6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Факты хозяйственной жизни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1620"/>
      </w:tblGrid>
      <w:tr w:rsidR="003262AF" w:rsidRPr="003262AF" w:rsidTr="000157F7">
        <w:tc>
          <w:tcPr>
            <w:tcW w:w="7668" w:type="dxa"/>
          </w:tcPr>
          <w:p w:rsidR="003262AF" w:rsidRPr="003262AF" w:rsidRDefault="003262AF" w:rsidP="00877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факта хозяйственной жизни</w:t>
            </w:r>
          </w:p>
        </w:tc>
        <w:tc>
          <w:tcPr>
            <w:tcW w:w="1620" w:type="dxa"/>
          </w:tcPr>
          <w:p w:rsidR="003262AF" w:rsidRPr="003262AF" w:rsidRDefault="003262AF" w:rsidP="00877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3262AF" w:rsidRPr="003262AF" w:rsidTr="000157F7">
        <w:tc>
          <w:tcPr>
            <w:tcW w:w="7668" w:type="dxa"/>
          </w:tcPr>
          <w:p w:rsidR="003262AF" w:rsidRPr="003262AF" w:rsidRDefault="003262AF" w:rsidP="00877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Отражаются расходы и доходы от продажи основных средств </w:t>
            </w:r>
          </w:p>
          <w:p w:rsidR="003262AF" w:rsidRPr="003262AF" w:rsidRDefault="003262AF" w:rsidP="00877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остаточная стоимость</w:t>
            </w:r>
          </w:p>
          <w:p w:rsidR="003262AF" w:rsidRPr="003262AF" w:rsidRDefault="003262AF" w:rsidP="00877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затраты на демонтаж</w:t>
            </w:r>
          </w:p>
          <w:p w:rsidR="003262AF" w:rsidRPr="003262AF" w:rsidRDefault="003262AF" w:rsidP="00877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договорная стоимость (без учета НДС)</w:t>
            </w:r>
          </w:p>
          <w:p w:rsidR="003262AF" w:rsidRPr="003262AF" w:rsidRDefault="003262AF" w:rsidP="00877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НДС</w:t>
            </w:r>
          </w:p>
        </w:tc>
        <w:tc>
          <w:tcPr>
            <w:tcW w:w="1620" w:type="dxa"/>
          </w:tcPr>
          <w:p w:rsidR="003262AF" w:rsidRPr="003262AF" w:rsidRDefault="003262AF" w:rsidP="0087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2AF" w:rsidRPr="003262AF" w:rsidRDefault="003262AF" w:rsidP="0087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196 000</w:t>
            </w:r>
          </w:p>
          <w:p w:rsidR="003262AF" w:rsidRPr="003262AF" w:rsidRDefault="003262AF" w:rsidP="0087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</w:t>
            </w:r>
          </w:p>
          <w:p w:rsidR="003262AF" w:rsidRPr="003262AF" w:rsidRDefault="003262AF" w:rsidP="0087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</w:t>
            </w:r>
          </w:p>
          <w:p w:rsidR="003262AF" w:rsidRPr="003262AF" w:rsidRDefault="003262AF" w:rsidP="0087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3262AF" w:rsidRPr="003262AF" w:rsidTr="000157F7">
        <w:tc>
          <w:tcPr>
            <w:tcW w:w="7668" w:type="dxa"/>
          </w:tcPr>
          <w:p w:rsidR="003262AF" w:rsidRPr="003262AF" w:rsidRDefault="003262AF" w:rsidP="00877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Отражаются расходы и доходы арендодателя от сдачи основных средств в аренду</w:t>
            </w:r>
          </w:p>
          <w:p w:rsidR="003262AF" w:rsidRPr="003262AF" w:rsidRDefault="003262AF" w:rsidP="00877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начислена амортизация</w:t>
            </w:r>
          </w:p>
          <w:p w:rsidR="003262AF" w:rsidRPr="003262AF" w:rsidRDefault="003262AF" w:rsidP="00877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начислена арендная плата (без учета НДС)</w:t>
            </w:r>
          </w:p>
          <w:p w:rsidR="003262AF" w:rsidRPr="003262AF" w:rsidRDefault="003262AF" w:rsidP="00877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начислен НДС</w:t>
            </w:r>
          </w:p>
        </w:tc>
        <w:tc>
          <w:tcPr>
            <w:tcW w:w="1620" w:type="dxa"/>
          </w:tcPr>
          <w:p w:rsidR="003262AF" w:rsidRPr="003262AF" w:rsidRDefault="003262AF" w:rsidP="0087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2AF" w:rsidRPr="003262AF" w:rsidRDefault="003262AF" w:rsidP="0087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2AF" w:rsidRPr="003262AF" w:rsidRDefault="003262AF" w:rsidP="0087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  <w:p w:rsidR="003262AF" w:rsidRPr="003262AF" w:rsidRDefault="003262AF" w:rsidP="0087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  <w:p w:rsidR="003262AF" w:rsidRPr="003262AF" w:rsidRDefault="003262AF" w:rsidP="0087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3262AF" w:rsidRPr="003262AF" w:rsidTr="000157F7">
        <w:tc>
          <w:tcPr>
            <w:tcW w:w="7668" w:type="dxa"/>
          </w:tcPr>
          <w:p w:rsidR="003262AF" w:rsidRPr="003262AF" w:rsidRDefault="003262AF" w:rsidP="00877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Списываются отрицательные курсовые разницы</w:t>
            </w:r>
          </w:p>
        </w:tc>
        <w:tc>
          <w:tcPr>
            <w:tcW w:w="1620" w:type="dxa"/>
          </w:tcPr>
          <w:p w:rsidR="003262AF" w:rsidRPr="003262AF" w:rsidRDefault="003262AF" w:rsidP="0087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6 800</w:t>
            </w:r>
          </w:p>
        </w:tc>
      </w:tr>
      <w:tr w:rsidR="003262AF" w:rsidRPr="003262AF" w:rsidTr="000157F7">
        <w:tc>
          <w:tcPr>
            <w:tcW w:w="7668" w:type="dxa"/>
          </w:tcPr>
          <w:p w:rsidR="003262AF" w:rsidRPr="003262AF" w:rsidRDefault="003262AF" w:rsidP="00877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Сумма неустойки, признанная организацией за нарушение условий договора поставки</w:t>
            </w:r>
          </w:p>
        </w:tc>
        <w:tc>
          <w:tcPr>
            <w:tcW w:w="1620" w:type="dxa"/>
          </w:tcPr>
          <w:p w:rsidR="003262AF" w:rsidRPr="003262AF" w:rsidRDefault="003262AF" w:rsidP="0087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3262AF" w:rsidRPr="003262AF" w:rsidTr="000157F7">
        <w:tc>
          <w:tcPr>
            <w:tcW w:w="7668" w:type="dxa"/>
          </w:tcPr>
          <w:p w:rsidR="003262AF" w:rsidRPr="003262AF" w:rsidRDefault="003262AF" w:rsidP="00877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Начислен налог на имущество</w:t>
            </w:r>
          </w:p>
        </w:tc>
        <w:tc>
          <w:tcPr>
            <w:tcW w:w="1620" w:type="dxa"/>
          </w:tcPr>
          <w:p w:rsidR="003262AF" w:rsidRPr="003262AF" w:rsidRDefault="003262AF" w:rsidP="0087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7 600</w:t>
            </w:r>
          </w:p>
        </w:tc>
      </w:tr>
      <w:tr w:rsidR="003262AF" w:rsidRPr="003262AF" w:rsidTr="000157F7">
        <w:tc>
          <w:tcPr>
            <w:tcW w:w="7668" w:type="dxa"/>
          </w:tcPr>
          <w:p w:rsidR="003262AF" w:rsidRPr="003262AF" w:rsidRDefault="003262AF" w:rsidP="00877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Произведено отчисление в резерв по сомнительным долгам</w:t>
            </w:r>
          </w:p>
        </w:tc>
        <w:tc>
          <w:tcPr>
            <w:tcW w:w="1620" w:type="dxa"/>
          </w:tcPr>
          <w:p w:rsidR="003262AF" w:rsidRPr="003262AF" w:rsidRDefault="003262AF" w:rsidP="0087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4 100</w:t>
            </w:r>
          </w:p>
        </w:tc>
      </w:tr>
    </w:tbl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Требуется:</w:t>
      </w: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Составить корреспонденцию счетов по фактам хозяйственной жизни.</w:t>
      </w:r>
    </w:p>
    <w:p w:rsid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Рассчитать сальдо прочих доходов и расходов.</w:t>
      </w:r>
    </w:p>
    <w:p w:rsidR="009A2BA5" w:rsidRPr="009A2BA5" w:rsidRDefault="009A2BA5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A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Отразить полученные показатели в отчете о финансовых результатах.</w:t>
      </w:r>
    </w:p>
    <w:p w:rsidR="009A2BA5" w:rsidRPr="003262AF" w:rsidRDefault="009A2BA5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2AF" w:rsidRPr="003262AF" w:rsidRDefault="003262AF" w:rsidP="00877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Практическая ситуация № </w:t>
      </w:r>
      <w:r w:rsidR="009A2BA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</w:t>
      </w: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2AF" w:rsidRPr="003262AF" w:rsidRDefault="003262AF" w:rsidP="00877C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262A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Таблица </w:t>
      </w:r>
      <w:r w:rsidR="009A2BA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5</w:t>
      </w:r>
    </w:p>
    <w:p w:rsidR="003262AF" w:rsidRPr="003262AF" w:rsidRDefault="003262AF" w:rsidP="00877C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6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Факты хозяйственной жизни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1620"/>
      </w:tblGrid>
      <w:tr w:rsidR="003262AF" w:rsidRPr="003262AF" w:rsidTr="000157F7">
        <w:tc>
          <w:tcPr>
            <w:tcW w:w="7668" w:type="dxa"/>
          </w:tcPr>
          <w:p w:rsidR="003262AF" w:rsidRPr="003262AF" w:rsidRDefault="003262AF" w:rsidP="00877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факта хозяйственной жизни</w:t>
            </w:r>
          </w:p>
        </w:tc>
        <w:tc>
          <w:tcPr>
            <w:tcW w:w="1620" w:type="dxa"/>
          </w:tcPr>
          <w:p w:rsidR="003262AF" w:rsidRPr="003262AF" w:rsidRDefault="003262AF" w:rsidP="00877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3262AF" w:rsidRPr="003262AF" w:rsidTr="000157F7">
        <w:tc>
          <w:tcPr>
            <w:tcW w:w="7668" w:type="dxa"/>
          </w:tcPr>
          <w:p w:rsidR="003262AF" w:rsidRPr="003262AF" w:rsidRDefault="003262AF" w:rsidP="00877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Отражаются расходы и доходы от выбытия нематериальных активов</w:t>
            </w:r>
          </w:p>
          <w:p w:rsidR="003262AF" w:rsidRPr="003262AF" w:rsidRDefault="003262AF" w:rsidP="00877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остаточная стоимость</w:t>
            </w:r>
          </w:p>
        </w:tc>
        <w:tc>
          <w:tcPr>
            <w:tcW w:w="1620" w:type="dxa"/>
          </w:tcPr>
          <w:p w:rsidR="003262AF" w:rsidRPr="003262AF" w:rsidRDefault="003262AF" w:rsidP="0087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2AF" w:rsidRPr="003262AF" w:rsidRDefault="003262AF" w:rsidP="0087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11 400</w:t>
            </w:r>
          </w:p>
        </w:tc>
      </w:tr>
      <w:tr w:rsidR="003262AF" w:rsidRPr="003262AF" w:rsidTr="000157F7">
        <w:tc>
          <w:tcPr>
            <w:tcW w:w="7668" w:type="dxa"/>
          </w:tcPr>
          <w:p w:rsidR="003262AF" w:rsidRPr="003262AF" w:rsidRDefault="003262AF" w:rsidP="00877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Отражаются доходы от финансовых вложений</w:t>
            </w:r>
          </w:p>
          <w:p w:rsidR="003262AF" w:rsidRPr="003262AF" w:rsidRDefault="003262AF" w:rsidP="00877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начислен доход по облигациям</w:t>
            </w:r>
          </w:p>
          <w:p w:rsidR="003262AF" w:rsidRPr="003262AF" w:rsidRDefault="003262AF" w:rsidP="00877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начислен доход по векселю</w:t>
            </w:r>
          </w:p>
        </w:tc>
        <w:tc>
          <w:tcPr>
            <w:tcW w:w="1620" w:type="dxa"/>
          </w:tcPr>
          <w:p w:rsidR="003262AF" w:rsidRPr="003262AF" w:rsidRDefault="003262AF" w:rsidP="0087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2AF" w:rsidRPr="003262AF" w:rsidRDefault="003262AF" w:rsidP="0087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1 833</w:t>
            </w:r>
          </w:p>
          <w:p w:rsidR="003262AF" w:rsidRPr="003262AF" w:rsidRDefault="003262AF" w:rsidP="0087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1 677</w:t>
            </w:r>
          </w:p>
        </w:tc>
      </w:tr>
      <w:tr w:rsidR="003262AF" w:rsidRPr="003262AF" w:rsidTr="000157F7">
        <w:tc>
          <w:tcPr>
            <w:tcW w:w="7668" w:type="dxa"/>
          </w:tcPr>
          <w:p w:rsidR="003262AF" w:rsidRPr="003262AF" w:rsidRDefault="003262AF" w:rsidP="00877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Отражается дисконт по товарному векселю, полученному от покупателя</w:t>
            </w:r>
          </w:p>
        </w:tc>
        <w:tc>
          <w:tcPr>
            <w:tcW w:w="1620" w:type="dxa"/>
          </w:tcPr>
          <w:p w:rsidR="003262AF" w:rsidRPr="003262AF" w:rsidRDefault="003262AF" w:rsidP="0087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2 736</w:t>
            </w:r>
          </w:p>
        </w:tc>
      </w:tr>
      <w:tr w:rsidR="003262AF" w:rsidRPr="003262AF" w:rsidTr="000157F7">
        <w:tc>
          <w:tcPr>
            <w:tcW w:w="7668" w:type="dxa"/>
          </w:tcPr>
          <w:p w:rsidR="003262AF" w:rsidRPr="003262AF" w:rsidRDefault="003262AF" w:rsidP="00877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Сумма неустойки, признанная организацией за нарушение условий договора поставки</w:t>
            </w:r>
          </w:p>
        </w:tc>
        <w:tc>
          <w:tcPr>
            <w:tcW w:w="1620" w:type="dxa"/>
          </w:tcPr>
          <w:p w:rsidR="003262AF" w:rsidRPr="003262AF" w:rsidRDefault="003262AF" w:rsidP="0087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8 700</w:t>
            </w:r>
          </w:p>
        </w:tc>
      </w:tr>
      <w:tr w:rsidR="003262AF" w:rsidRPr="003262AF" w:rsidTr="000157F7">
        <w:tc>
          <w:tcPr>
            <w:tcW w:w="7668" w:type="dxa"/>
          </w:tcPr>
          <w:p w:rsidR="003262AF" w:rsidRPr="003262AF" w:rsidRDefault="003262AF" w:rsidP="00877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Списана сумма резерва под обесценение финансовых вложений</w:t>
            </w:r>
          </w:p>
        </w:tc>
        <w:tc>
          <w:tcPr>
            <w:tcW w:w="1620" w:type="dxa"/>
          </w:tcPr>
          <w:p w:rsidR="003262AF" w:rsidRPr="003262AF" w:rsidRDefault="003262AF" w:rsidP="0087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13 400</w:t>
            </w:r>
          </w:p>
        </w:tc>
      </w:tr>
      <w:tr w:rsidR="003262AF" w:rsidRPr="003262AF" w:rsidTr="000157F7">
        <w:tc>
          <w:tcPr>
            <w:tcW w:w="7668" w:type="dxa"/>
          </w:tcPr>
          <w:p w:rsidR="003262AF" w:rsidRPr="003262AF" w:rsidRDefault="003262AF" w:rsidP="00877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Судебные расходы</w:t>
            </w:r>
          </w:p>
        </w:tc>
        <w:tc>
          <w:tcPr>
            <w:tcW w:w="1620" w:type="dxa"/>
          </w:tcPr>
          <w:p w:rsidR="003262AF" w:rsidRPr="003262AF" w:rsidRDefault="003262AF" w:rsidP="0087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23 000</w:t>
            </w:r>
          </w:p>
        </w:tc>
      </w:tr>
    </w:tbl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Требуется:</w:t>
      </w: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Составить корреспонденцию счетов по фактам хозяйственной жизни.</w:t>
      </w:r>
    </w:p>
    <w:p w:rsid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Рассчитать сальдо прочих доходов и расходов.</w:t>
      </w:r>
    </w:p>
    <w:p w:rsidR="009A2BA5" w:rsidRPr="009A2BA5" w:rsidRDefault="009A2BA5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A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Отразить полученные показатели в отчете о финансовых результатах.</w:t>
      </w:r>
    </w:p>
    <w:p w:rsidR="009A2BA5" w:rsidRPr="003262AF" w:rsidRDefault="009A2BA5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2AF" w:rsidRPr="003262AF" w:rsidRDefault="003262AF" w:rsidP="00877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Практическая ситуация № </w:t>
      </w:r>
      <w:r w:rsidR="009A2BA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6</w:t>
      </w: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2AF" w:rsidRPr="003262AF" w:rsidRDefault="003262AF" w:rsidP="00877C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262A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Таблица </w:t>
      </w:r>
      <w:r w:rsidR="009A2BA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6</w:t>
      </w:r>
    </w:p>
    <w:p w:rsidR="003262AF" w:rsidRPr="003262AF" w:rsidRDefault="003262AF" w:rsidP="00877C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6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Факты хозяйственной жизни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1620"/>
      </w:tblGrid>
      <w:tr w:rsidR="003262AF" w:rsidRPr="003262AF" w:rsidTr="000157F7">
        <w:tc>
          <w:tcPr>
            <w:tcW w:w="7668" w:type="dxa"/>
          </w:tcPr>
          <w:p w:rsidR="003262AF" w:rsidRPr="003262AF" w:rsidRDefault="003262AF" w:rsidP="00877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факта хозяйственной жизни</w:t>
            </w:r>
          </w:p>
        </w:tc>
        <w:tc>
          <w:tcPr>
            <w:tcW w:w="1620" w:type="dxa"/>
          </w:tcPr>
          <w:p w:rsidR="003262AF" w:rsidRPr="003262AF" w:rsidRDefault="003262AF" w:rsidP="00877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3262AF" w:rsidRPr="003262AF" w:rsidTr="000157F7">
        <w:tc>
          <w:tcPr>
            <w:tcW w:w="7668" w:type="dxa"/>
          </w:tcPr>
          <w:p w:rsidR="003262AF" w:rsidRPr="003262AF" w:rsidRDefault="003262AF" w:rsidP="00877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 результате инвентаризации выявлен излишек материалов </w:t>
            </w:r>
          </w:p>
        </w:tc>
        <w:tc>
          <w:tcPr>
            <w:tcW w:w="1620" w:type="dxa"/>
          </w:tcPr>
          <w:p w:rsidR="003262AF" w:rsidRPr="003262AF" w:rsidRDefault="003262AF" w:rsidP="0087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54 000</w:t>
            </w:r>
          </w:p>
        </w:tc>
      </w:tr>
      <w:tr w:rsidR="003262AF" w:rsidRPr="003262AF" w:rsidTr="000157F7">
        <w:tc>
          <w:tcPr>
            <w:tcW w:w="7668" w:type="dxa"/>
          </w:tcPr>
          <w:p w:rsidR="003262AF" w:rsidRPr="003262AF" w:rsidRDefault="003262AF" w:rsidP="00877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результате инвентаризации выявлена недостача денежных средств в кассе. Суд отказал во взыскании недостачи с кассира, недостача отнесена финансовый результат</w:t>
            </w:r>
          </w:p>
        </w:tc>
        <w:tc>
          <w:tcPr>
            <w:tcW w:w="1620" w:type="dxa"/>
          </w:tcPr>
          <w:p w:rsidR="003262AF" w:rsidRPr="003262AF" w:rsidRDefault="003262AF" w:rsidP="0087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2AF" w:rsidRPr="003262AF" w:rsidRDefault="003262AF" w:rsidP="0087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</w:t>
            </w:r>
          </w:p>
        </w:tc>
      </w:tr>
      <w:tr w:rsidR="003262AF" w:rsidRPr="003262AF" w:rsidTr="000157F7">
        <w:tc>
          <w:tcPr>
            <w:tcW w:w="7668" w:type="dxa"/>
          </w:tcPr>
          <w:p w:rsidR="003262AF" w:rsidRPr="003262AF" w:rsidRDefault="003262AF" w:rsidP="00877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Списана кредиторская задолженность, срок исковой давности по которой истек</w:t>
            </w:r>
          </w:p>
        </w:tc>
        <w:tc>
          <w:tcPr>
            <w:tcW w:w="1620" w:type="dxa"/>
          </w:tcPr>
          <w:p w:rsidR="003262AF" w:rsidRPr="003262AF" w:rsidRDefault="003262AF" w:rsidP="0087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2AF" w:rsidRPr="003262AF" w:rsidRDefault="003262AF" w:rsidP="0087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10 900</w:t>
            </w:r>
          </w:p>
        </w:tc>
      </w:tr>
      <w:tr w:rsidR="003262AF" w:rsidRPr="003262AF" w:rsidTr="000157F7">
        <w:tc>
          <w:tcPr>
            <w:tcW w:w="7668" w:type="dxa"/>
          </w:tcPr>
          <w:p w:rsidR="003262AF" w:rsidRPr="003262AF" w:rsidRDefault="003262AF" w:rsidP="00877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Начислены проценты по  выданному другой организации займу</w:t>
            </w:r>
          </w:p>
        </w:tc>
        <w:tc>
          <w:tcPr>
            <w:tcW w:w="1620" w:type="dxa"/>
          </w:tcPr>
          <w:p w:rsidR="003262AF" w:rsidRPr="003262AF" w:rsidRDefault="003262AF" w:rsidP="0087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3262AF" w:rsidRPr="003262AF" w:rsidTr="000157F7">
        <w:tc>
          <w:tcPr>
            <w:tcW w:w="7668" w:type="dxa"/>
          </w:tcPr>
          <w:p w:rsidR="003262AF" w:rsidRPr="003262AF" w:rsidRDefault="003262AF" w:rsidP="00877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Признана покупателем сумма неустойки за нарушение договора поставки</w:t>
            </w:r>
          </w:p>
        </w:tc>
        <w:tc>
          <w:tcPr>
            <w:tcW w:w="1620" w:type="dxa"/>
          </w:tcPr>
          <w:p w:rsidR="003262AF" w:rsidRPr="003262AF" w:rsidRDefault="003262AF" w:rsidP="0087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7 600</w:t>
            </w:r>
          </w:p>
        </w:tc>
      </w:tr>
      <w:tr w:rsidR="003262AF" w:rsidRPr="003262AF" w:rsidTr="000157F7">
        <w:tc>
          <w:tcPr>
            <w:tcW w:w="7668" w:type="dxa"/>
          </w:tcPr>
          <w:p w:rsidR="003262AF" w:rsidRPr="003262AF" w:rsidRDefault="003262AF" w:rsidP="00877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Начислены дивиденды, причитающиеся к получению</w:t>
            </w:r>
          </w:p>
        </w:tc>
        <w:tc>
          <w:tcPr>
            <w:tcW w:w="1620" w:type="dxa"/>
          </w:tcPr>
          <w:p w:rsidR="003262AF" w:rsidRPr="003262AF" w:rsidRDefault="003262AF" w:rsidP="0087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8 700</w:t>
            </w:r>
          </w:p>
        </w:tc>
      </w:tr>
    </w:tbl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Требуется:</w:t>
      </w: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Составить корреспонденцию счетов по фактам хозяйственной жизни.</w:t>
      </w:r>
    </w:p>
    <w:p w:rsid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Рассчитать сальдо прочих доходов и расходов.</w:t>
      </w:r>
    </w:p>
    <w:p w:rsidR="009A2BA5" w:rsidRPr="009A2BA5" w:rsidRDefault="009A2BA5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Отразить полученные показатели в отчете о финансовых результатах.</w:t>
      </w:r>
    </w:p>
    <w:p w:rsidR="009A2BA5" w:rsidRPr="003262AF" w:rsidRDefault="009A2BA5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2AF" w:rsidRPr="003262AF" w:rsidRDefault="003262AF" w:rsidP="00877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Практическая ситуация № </w:t>
      </w:r>
      <w:r w:rsidR="009A2BA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7</w:t>
      </w:r>
    </w:p>
    <w:p w:rsidR="003262AF" w:rsidRPr="003262AF" w:rsidRDefault="003262AF" w:rsidP="00877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Сальдо начальное по счету 99 "Прибыли и убытки" составляет 225 600 руб. (прибыль за январь – февраль).</w:t>
      </w: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2AF" w:rsidRPr="003262AF" w:rsidRDefault="003262AF" w:rsidP="00877C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262A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Таблица</w:t>
      </w:r>
      <w:r w:rsidR="009A2BA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7</w:t>
      </w:r>
    </w:p>
    <w:p w:rsidR="003262AF" w:rsidRPr="003262AF" w:rsidRDefault="003262AF" w:rsidP="00877C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6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Факты хозяйственной жизни за март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1620"/>
      </w:tblGrid>
      <w:tr w:rsidR="003262AF" w:rsidRPr="003262AF" w:rsidTr="000157F7">
        <w:tc>
          <w:tcPr>
            <w:tcW w:w="7668" w:type="dxa"/>
          </w:tcPr>
          <w:p w:rsidR="003262AF" w:rsidRPr="003262AF" w:rsidRDefault="003262AF" w:rsidP="00877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факта хозяйственной жизни</w:t>
            </w:r>
          </w:p>
        </w:tc>
        <w:tc>
          <w:tcPr>
            <w:tcW w:w="1620" w:type="dxa"/>
          </w:tcPr>
          <w:p w:rsidR="003262AF" w:rsidRPr="003262AF" w:rsidRDefault="003262AF" w:rsidP="00877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3262AF" w:rsidRPr="003262AF" w:rsidTr="000157F7">
        <w:tc>
          <w:tcPr>
            <w:tcW w:w="7668" w:type="dxa"/>
          </w:tcPr>
          <w:p w:rsidR="003262AF" w:rsidRPr="003262AF" w:rsidRDefault="003262AF" w:rsidP="00877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Выявлен финансовый результат от продаж (прибыль)</w:t>
            </w:r>
          </w:p>
        </w:tc>
        <w:tc>
          <w:tcPr>
            <w:tcW w:w="1620" w:type="dxa"/>
          </w:tcPr>
          <w:p w:rsidR="003262AF" w:rsidRPr="003262AF" w:rsidRDefault="003262AF" w:rsidP="0087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23 800</w:t>
            </w:r>
          </w:p>
        </w:tc>
      </w:tr>
      <w:tr w:rsidR="003262AF" w:rsidRPr="003262AF" w:rsidTr="000157F7">
        <w:tc>
          <w:tcPr>
            <w:tcW w:w="7668" w:type="dxa"/>
          </w:tcPr>
          <w:p w:rsidR="003262AF" w:rsidRPr="003262AF" w:rsidRDefault="003262AF" w:rsidP="00877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Сальдо прочих доходов и расходов (расходы больше)</w:t>
            </w:r>
          </w:p>
        </w:tc>
        <w:tc>
          <w:tcPr>
            <w:tcW w:w="1620" w:type="dxa"/>
          </w:tcPr>
          <w:p w:rsidR="003262AF" w:rsidRPr="003262AF" w:rsidRDefault="003262AF" w:rsidP="0087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13 870</w:t>
            </w:r>
          </w:p>
        </w:tc>
      </w:tr>
      <w:tr w:rsidR="003262AF" w:rsidRPr="003262AF" w:rsidTr="000157F7">
        <w:tc>
          <w:tcPr>
            <w:tcW w:w="7668" w:type="dxa"/>
          </w:tcPr>
          <w:p w:rsidR="003262AF" w:rsidRPr="003262AF" w:rsidRDefault="003262AF" w:rsidP="00877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Отражен налог на прибыль за 1 квартал</w:t>
            </w:r>
          </w:p>
        </w:tc>
        <w:tc>
          <w:tcPr>
            <w:tcW w:w="1620" w:type="dxa"/>
          </w:tcPr>
          <w:p w:rsidR="003262AF" w:rsidRPr="003262AF" w:rsidRDefault="003262AF" w:rsidP="0087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3262AF" w:rsidRPr="003262AF" w:rsidTr="000157F7">
        <w:tc>
          <w:tcPr>
            <w:tcW w:w="7668" w:type="dxa"/>
          </w:tcPr>
          <w:p w:rsidR="003262AF" w:rsidRPr="003262AF" w:rsidRDefault="003262AF" w:rsidP="00877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Начислены пени за несвоевременно уплаченный транспортный налог</w:t>
            </w:r>
          </w:p>
        </w:tc>
        <w:tc>
          <w:tcPr>
            <w:tcW w:w="1620" w:type="dxa"/>
          </w:tcPr>
          <w:p w:rsidR="003262AF" w:rsidRPr="003262AF" w:rsidRDefault="003262AF" w:rsidP="0087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</w:tr>
      <w:tr w:rsidR="003262AF" w:rsidRPr="003262AF" w:rsidTr="000157F7">
        <w:tc>
          <w:tcPr>
            <w:tcW w:w="7668" w:type="dxa"/>
          </w:tcPr>
          <w:p w:rsidR="003262AF" w:rsidRPr="003262AF" w:rsidRDefault="003262AF" w:rsidP="00877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Начислен штраф ФСС РФ за нарушение сроков сдачи отчетности</w:t>
            </w:r>
          </w:p>
        </w:tc>
        <w:tc>
          <w:tcPr>
            <w:tcW w:w="1620" w:type="dxa"/>
          </w:tcPr>
          <w:p w:rsidR="003262AF" w:rsidRPr="003262AF" w:rsidRDefault="003262AF" w:rsidP="0087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17 900</w:t>
            </w:r>
          </w:p>
        </w:tc>
      </w:tr>
    </w:tbl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Требуется:</w:t>
      </w: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Составить корреспонденцию счетов по фактам хозяйственной жизни.</w:t>
      </w: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A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Рассчитать чистую прибыль организации за 1 квартал.</w:t>
      </w: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2AF" w:rsidRPr="003262AF" w:rsidRDefault="003262AF" w:rsidP="00877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262AF" w:rsidRPr="00326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16"/>
    <w:rsid w:val="000F4EFF"/>
    <w:rsid w:val="003262AF"/>
    <w:rsid w:val="007D6D26"/>
    <w:rsid w:val="00877C1E"/>
    <w:rsid w:val="00880AEB"/>
    <w:rsid w:val="009A2BA5"/>
    <w:rsid w:val="00E20ED0"/>
    <w:rsid w:val="00E5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03C13-D1FE-4A94-AB07-C5779588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Влад</cp:lastModifiedBy>
  <cp:revision>2</cp:revision>
  <dcterms:created xsi:type="dcterms:W3CDTF">2024-03-25T03:01:00Z</dcterms:created>
  <dcterms:modified xsi:type="dcterms:W3CDTF">2024-03-25T03:01:00Z</dcterms:modified>
</cp:coreProperties>
</file>