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3B" w:rsidRDefault="007B013B" w:rsidP="007B013B">
      <w:pPr>
        <w:jc w:val="center"/>
        <w:rPr>
          <w:rStyle w:val="a3"/>
          <w:b w:val="0"/>
          <w:sz w:val="28"/>
          <w:szCs w:val="28"/>
        </w:rPr>
      </w:pPr>
      <w:r>
        <w:rPr>
          <w:rStyle w:val="a3"/>
          <w:sz w:val="28"/>
          <w:szCs w:val="28"/>
        </w:rPr>
        <w:t>Федеральное агентство по государственным резервам</w:t>
      </w:r>
    </w:p>
    <w:p w:rsidR="007B013B" w:rsidRDefault="007B013B" w:rsidP="007B013B">
      <w:pPr>
        <w:jc w:val="center"/>
        <w:rPr>
          <w:rStyle w:val="a3"/>
          <w:b w:val="0"/>
          <w:sz w:val="28"/>
          <w:szCs w:val="28"/>
        </w:rPr>
      </w:pPr>
      <w:r>
        <w:rPr>
          <w:rStyle w:val="a3"/>
          <w:sz w:val="28"/>
          <w:szCs w:val="28"/>
        </w:rPr>
        <w:t>федеральное государственное бюджетное профессиональное образовательное учреждение</w:t>
      </w:r>
    </w:p>
    <w:p w:rsidR="007B013B" w:rsidRDefault="007B013B" w:rsidP="007B013B">
      <w:pPr>
        <w:jc w:val="center"/>
        <w:rPr>
          <w:b/>
        </w:rPr>
      </w:pPr>
      <w:proofErr w:type="spellStart"/>
      <w:r>
        <w:rPr>
          <w:rStyle w:val="a3"/>
          <w:sz w:val="28"/>
          <w:szCs w:val="28"/>
        </w:rPr>
        <w:t>Торжокский</w:t>
      </w:r>
      <w:proofErr w:type="spellEnd"/>
      <w:r>
        <w:rPr>
          <w:rStyle w:val="a3"/>
          <w:sz w:val="28"/>
          <w:szCs w:val="28"/>
        </w:rPr>
        <w:t xml:space="preserve"> политехнический колледж</w:t>
      </w:r>
    </w:p>
    <w:p w:rsidR="007B013B" w:rsidRDefault="007B013B" w:rsidP="007B013B">
      <w:pPr>
        <w:spacing w:before="1080" w:after="360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 №1</w:t>
      </w:r>
    </w:p>
    <w:p w:rsidR="007B013B" w:rsidRDefault="004311D0" w:rsidP="007B013B">
      <w:pPr>
        <w:jc w:val="center"/>
        <w:rPr>
          <w:sz w:val="28"/>
          <w:szCs w:val="28"/>
          <w:u w:val="single"/>
        </w:rPr>
      </w:pPr>
      <w:r w:rsidRPr="004311D0">
        <w:rPr>
          <w:sz w:val="28"/>
          <w:szCs w:val="28"/>
          <w:u w:val="single"/>
        </w:rPr>
        <w:t>Внутреннее электроснабжение промышленных и гражданских зданий</w:t>
      </w:r>
    </w:p>
    <w:p w:rsidR="007B013B" w:rsidRDefault="007B013B" w:rsidP="007B013B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предмета, МДК)</w:t>
      </w:r>
    </w:p>
    <w:p w:rsidR="007B013B" w:rsidRDefault="007B013B" w:rsidP="007B013B">
      <w:pPr>
        <w:jc w:val="center"/>
        <w:rPr>
          <w:sz w:val="28"/>
          <w:szCs w:val="28"/>
        </w:rPr>
      </w:pPr>
    </w:p>
    <w:p w:rsidR="007B013B" w:rsidRDefault="007B013B" w:rsidP="007B01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Выполнена по контрольному заданию </w:t>
      </w:r>
      <w:r>
        <w:rPr>
          <w:sz w:val="28"/>
          <w:szCs w:val="28"/>
          <w:u w:val="single"/>
        </w:rPr>
        <w:t>2019</w:t>
      </w:r>
      <w:r>
        <w:rPr>
          <w:sz w:val="28"/>
          <w:szCs w:val="28"/>
        </w:rPr>
        <w:t xml:space="preserve"> года издания студен</w:t>
      </w:r>
      <w:proofErr w:type="gramStart"/>
      <w:r>
        <w:rPr>
          <w:sz w:val="28"/>
          <w:szCs w:val="28"/>
        </w:rPr>
        <w:t>т(</w:t>
      </w:r>
      <w:proofErr w:type="spellStart"/>
      <w:proofErr w:type="gramEnd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курса</w:t>
      </w:r>
    </w:p>
    <w:p w:rsidR="007B013B" w:rsidRDefault="007B013B" w:rsidP="007B013B">
      <w:pPr>
        <w:jc w:val="center"/>
        <w:rPr>
          <w:sz w:val="28"/>
          <w:szCs w:val="28"/>
        </w:rPr>
      </w:pPr>
    </w:p>
    <w:p w:rsidR="007B013B" w:rsidRDefault="007B013B" w:rsidP="007B013B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Стегин</w:t>
      </w:r>
      <w:proofErr w:type="spellEnd"/>
      <w:r>
        <w:rPr>
          <w:sz w:val="28"/>
          <w:szCs w:val="28"/>
          <w:u w:val="single"/>
        </w:rPr>
        <w:t xml:space="preserve"> Илья Сергеевич</w:t>
      </w:r>
    </w:p>
    <w:p w:rsidR="007B013B" w:rsidRDefault="007B013B" w:rsidP="007B013B">
      <w:pPr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отчество)</w:t>
      </w:r>
    </w:p>
    <w:p w:rsidR="007B013B" w:rsidRDefault="007B013B" w:rsidP="007B013B">
      <w:pPr>
        <w:jc w:val="center"/>
        <w:rPr>
          <w:sz w:val="28"/>
          <w:szCs w:val="28"/>
        </w:rPr>
      </w:pPr>
    </w:p>
    <w:p w:rsidR="007B013B" w:rsidRDefault="007B013B" w:rsidP="007B013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08.02.09 «Монтаж, наладка и эксплуатация электрооборудования промышленных и гражданских зданий»</w:t>
      </w:r>
    </w:p>
    <w:p w:rsidR="007B013B" w:rsidRDefault="007B013B" w:rsidP="007B013B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Шифр студента </w:t>
      </w:r>
      <w:r>
        <w:rPr>
          <w:b/>
          <w:sz w:val="28"/>
          <w:szCs w:val="28"/>
          <w:u w:val="single"/>
        </w:rPr>
        <w:t>Э-121</w:t>
      </w:r>
    </w:p>
    <w:p w:rsidR="007B013B" w:rsidRDefault="007B013B" w:rsidP="007B013B">
      <w:pPr>
        <w:jc w:val="center"/>
        <w:rPr>
          <w:sz w:val="28"/>
          <w:szCs w:val="28"/>
        </w:rPr>
      </w:pPr>
    </w:p>
    <w:p w:rsidR="007B013B" w:rsidRDefault="007B013B" w:rsidP="007B013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Контрольная работа проверена «_______» ___________  20_____ г.</w:t>
      </w:r>
    </w:p>
    <w:p w:rsidR="007B013B" w:rsidRDefault="007B013B" w:rsidP="007B013B">
      <w:pPr>
        <w:spacing w:after="240"/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>(число)             (месяц)</w:t>
      </w:r>
    </w:p>
    <w:p w:rsidR="007B013B" w:rsidRDefault="007B013B" w:rsidP="007B013B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 ___________________________________________________________</w:t>
      </w:r>
    </w:p>
    <w:p w:rsidR="007B013B" w:rsidRDefault="007B013B" w:rsidP="007B013B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(зачтено или </w:t>
      </w:r>
      <w:proofErr w:type="spellStart"/>
      <w:r>
        <w:rPr>
          <w:sz w:val="28"/>
          <w:szCs w:val="28"/>
        </w:rPr>
        <w:t>незачтено</w:t>
      </w:r>
      <w:proofErr w:type="spellEnd"/>
      <w:r>
        <w:rPr>
          <w:sz w:val="28"/>
          <w:szCs w:val="28"/>
        </w:rPr>
        <w:t xml:space="preserve"> или зачтено с учетом доработки)</w:t>
      </w:r>
    </w:p>
    <w:p w:rsidR="007B013B" w:rsidRDefault="007B013B" w:rsidP="007B013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Преподаватель _______________ / ____________________________________</w:t>
      </w:r>
    </w:p>
    <w:p w:rsidR="007B013B" w:rsidRDefault="007B013B" w:rsidP="007B013B">
      <w:pPr>
        <w:rPr>
          <w:sz w:val="28"/>
          <w:szCs w:val="28"/>
        </w:rPr>
      </w:pPr>
      <w:r>
        <w:rPr>
          <w:sz w:val="28"/>
          <w:szCs w:val="28"/>
        </w:rPr>
        <w:t>(подпись)                                    (фамилия, инициалы)</w:t>
      </w:r>
    </w:p>
    <w:p w:rsidR="007B013B" w:rsidRDefault="007B013B" w:rsidP="007B013B">
      <w:p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5C71" w:rsidRDefault="004311D0" w:rsidP="004311D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Вариант 1.</w:t>
      </w:r>
    </w:p>
    <w:p w:rsidR="00353B92" w:rsidRDefault="00353B92" w:rsidP="004311D0">
      <w:pPr>
        <w:jc w:val="center"/>
        <w:rPr>
          <w:sz w:val="28"/>
          <w:szCs w:val="28"/>
        </w:rPr>
      </w:pPr>
    </w:p>
    <w:p w:rsidR="00353B92" w:rsidRPr="00647374" w:rsidRDefault="00353B92" w:rsidP="00353B92">
      <w:pPr>
        <w:ind w:left="-567"/>
        <w:jc w:val="both"/>
        <w:rPr>
          <w:b/>
          <w:sz w:val="28"/>
          <w:szCs w:val="28"/>
        </w:rPr>
      </w:pPr>
      <w:r w:rsidRPr="00647374">
        <w:rPr>
          <w:b/>
          <w:sz w:val="28"/>
          <w:szCs w:val="28"/>
        </w:rPr>
        <w:t>Задание № 1</w:t>
      </w:r>
    </w:p>
    <w:p w:rsidR="00353B92" w:rsidRPr="00647374" w:rsidRDefault="00353B92" w:rsidP="00353B92">
      <w:pPr>
        <w:ind w:left="-567"/>
        <w:jc w:val="both"/>
        <w:rPr>
          <w:sz w:val="28"/>
          <w:szCs w:val="28"/>
        </w:rPr>
      </w:pPr>
      <w:r w:rsidRPr="00647374">
        <w:rPr>
          <w:sz w:val="28"/>
          <w:szCs w:val="28"/>
        </w:rPr>
        <w:t xml:space="preserve">Методом коэффициента максимума определить величины активной расчетной </w:t>
      </w:r>
      <w:proofErr w:type="spellStart"/>
      <w:r w:rsidRPr="00647374">
        <w:rPr>
          <w:sz w:val="28"/>
          <w:szCs w:val="28"/>
        </w:rPr>
        <w:t>Р</w:t>
      </w:r>
      <w:r w:rsidRPr="00647374">
        <w:rPr>
          <w:sz w:val="28"/>
          <w:szCs w:val="28"/>
          <w:vertAlign w:val="subscript"/>
        </w:rPr>
        <w:t>м</w:t>
      </w:r>
      <w:proofErr w:type="spellEnd"/>
      <w:r w:rsidRPr="00647374">
        <w:rPr>
          <w:sz w:val="28"/>
          <w:szCs w:val="28"/>
        </w:rPr>
        <w:t xml:space="preserve"> и реактивной расчетной </w:t>
      </w:r>
      <w:proofErr w:type="gramStart"/>
      <w:r w:rsidRPr="00647374">
        <w:rPr>
          <w:sz w:val="28"/>
          <w:szCs w:val="28"/>
          <w:lang w:val="en-US"/>
        </w:rPr>
        <w:t>Q</w:t>
      </w:r>
      <w:proofErr w:type="gramEnd"/>
      <w:r w:rsidRPr="00647374">
        <w:rPr>
          <w:sz w:val="28"/>
          <w:szCs w:val="28"/>
          <w:vertAlign w:val="subscript"/>
        </w:rPr>
        <w:t>м</w:t>
      </w:r>
      <w:r w:rsidRPr="00647374">
        <w:rPr>
          <w:sz w:val="28"/>
          <w:szCs w:val="28"/>
        </w:rPr>
        <w:t xml:space="preserve"> нагрузок для группы </w:t>
      </w:r>
      <w:proofErr w:type="spellStart"/>
      <w:r w:rsidRPr="00647374">
        <w:rPr>
          <w:sz w:val="28"/>
          <w:szCs w:val="28"/>
        </w:rPr>
        <w:t>электроприемников</w:t>
      </w:r>
      <w:proofErr w:type="spellEnd"/>
      <w:r w:rsidRPr="00647374">
        <w:rPr>
          <w:sz w:val="28"/>
          <w:szCs w:val="28"/>
        </w:rPr>
        <w:t>,  имеющих К</w:t>
      </w:r>
      <w:r w:rsidRPr="00647374">
        <w:rPr>
          <w:sz w:val="28"/>
          <w:szCs w:val="28"/>
          <w:vertAlign w:val="subscript"/>
        </w:rPr>
        <w:t>и</w:t>
      </w:r>
      <w:r w:rsidRPr="00647374">
        <w:rPr>
          <w:sz w:val="28"/>
          <w:szCs w:val="28"/>
        </w:rPr>
        <w:t xml:space="preserve"> = 0,15, </w:t>
      </w:r>
      <w:r w:rsidRPr="00647374">
        <w:rPr>
          <w:sz w:val="28"/>
          <w:szCs w:val="28"/>
        </w:rPr>
        <w:fldChar w:fldCharType="begin"/>
      </w:r>
      <w:r w:rsidRPr="00647374">
        <w:rPr>
          <w:sz w:val="28"/>
          <w:szCs w:val="28"/>
        </w:rPr>
        <w:instrText xml:space="preserve"> QUOTE </w:instrTex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α</m:t>
            </m:r>
          </m:e>
        </m:func>
      </m:oMath>
      <w:r w:rsidRPr="00647374">
        <w:rPr>
          <w:sz w:val="28"/>
          <w:szCs w:val="28"/>
        </w:rPr>
        <w:instrText xml:space="preserve"> </w:instrText>
      </w:r>
      <w:r w:rsidRPr="00647374">
        <w:rPr>
          <w:sz w:val="28"/>
          <w:szCs w:val="28"/>
        </w:rPr>
        <w:fldChar w:fldCharType="separate"/>
      </w:r>
      <w:r w:rsidRPr="00647374">
        <w:rPr>
          <w:position w:val="-6"/>
          <w:sz w:val="28"/>
          <w:szCs w:val="28"/>
        </w:rPr>
        <w:object w:dxaOrig="58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11.25pt" o:ole="">
            <v:imagedata r:id="rId4" o:title=""/>
          </v:shape>
          <o:OLEObject Type="Embed" ProgID="Equation.3" ShapeID="_x0000_i1025" DrawAspect="Content" ObjectID="_1752249373" r:id="rId5"/>
        </w:object>
      </w:r>
      <w:r w:rsidRPr="00647374">
        <w:rPr>
          <w:sz w:val="28"/>
          <w:szCs w:val="28"/>
        </w:rPr>
        <w:fldChar w:fldCharType="end"/>
      </w:r>
      <w:r w:rsidRPr="00647374">
        <w:rPr>
          <w:sz w:val="28"/>
          <w:szCs w:val="28"/>
        </w:rPr>
        <w:t xml:space="preserve">= 0,6 и </w:t>
      </w:r>
      <w:r w:rsidRPr="00647374">
        <w:rPr>
          <w:sz w:val="28"/>
          <w:szCs w:val="28"/>
        </w:rPr>
        <w:fldChar w:fldCharType="begin"/>
      </w:r>
      <w:r w:rsidRPr="00647374">
        <w:rPr>
          <w:sz w:val="28"/>
          <w:szCs w:val="28"/>
        </w:rPr>
        <w:instrText xml:space="preserve"> QUOTE </w:instrTex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tan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α</m:t>
            </m:r>
          </m:e>
        </m:func>
      </m:oMath>
      <w:r w:rsidRPr="00647374">
        <w:rPr>
          <w:sz w:val="28"/>
          <w:szCs w:val="28"/>
        </w:rPr>
        <w:instrText xml:space="preserve"> </w:instrText>
      </w:r>
      <w:r w:rsidRPr="00647374">
        <w:rPr>
          <w:sz w:val="28"/>
          <w:szCs w:val="28"/>
        </w:rPr>
        <w:fldChar w:fldCharType="separate"/>
      </w:r>
      <w:r w:rsidRPr="00647374">
        <w:rPr>
          <w:position w:val="-6"/>
          <w:sz w:val="28"/>
          <w:szCs w:val="28"/>
        </w:rPr>
        <w:object w:dxaOrig="580" w:dyaOrig="260">
          <v:shape id="_x0000_i1026" type="#_x0000_t75" style="width:28.8pt;height:13.15pt" o:ole="">
            <v:imagedata r:id="rId6" o:title=""/>
          </v:shape>
          <o:OLEObject Type="Embed" ProgID="Equation.3" ShapeID="_x0000_i1026" DrawAspect="Content" ObjectID="_1752249374" r:id="rId7"/>
        </w:object>
      </w:r>
      <w:r w:rsidRPr="00647374">
        <w:rPr>
          <w:sz w:val="28"/>
          <w:szCs w:val="28"/>
        </w:rPr>
        <w:fldChar w:fldCharType="end"/>
      </w:r>
      <w:r w:rsidRPr="00647374">
        <w:rPr>
          <w:sz w:val="28"/>
          <w:szCs w:val="28"/>
        </w:rPr>
        <w:t>= 1,33. Исходные данные приведены в таблице 1.</w:t>
      </w: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891"/>
        <w:gridCol w:w="2393"/>
        <w:gridCol w:w="2393"/>
      </w:tblGrid>
      <w:tr w:rsidR="00353B92" w:rsidRPr="00647374" w:rsidTr="006169DA">
        <w:tc>
          <w:tcPr>
            <w:tcW w:w="2392" w:type="dxa"/>
          </w:tcPr>
          <w:p w:rsidR="00353B92" w:rsidRPr="00647374" w:rsidRDefault="00353B92" w:rsidP="006169DA">
            <w:pPr>
              <w:jc w:val="center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№ группы</w:t>
            </w:r>
          </w:p>
        </w:tc>
        <w:tc>
          <w:tcPr>
            <w:tcW w:w="2393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Наименование групп приемников</w:t>
            </w:r>
          </w:p>
        </w:tc>
        <w:tc>
          <w:tcPr>
            <w:tcW w:w="2393" w:type="dxa"/>
          </w:tcPr>
          <w:p w:rsidR="00353B92" w:rsidRPr="00647374" w:rsidRDefault="00353B92" w:rsidP="006169DA">
            <w:pPr>
              <w:jc w:val="center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 xml:space="preserve">Единичная мощность приемников </w:t>
            </w:r>
            <w:proofErr w:type="spellStart"/>
            <w:r w:rsidRPr="00647374">
              <w:rPr>
                <w:sz w:val="28"/>
                <w:szCs w:val="28"/>
              </w:rPr>
              <w:t>Рн</w:t>
            </w:r>
            <w:proofErr w:type="spellEnd"/>
            <w:r w:rsidRPr="00647374">
              <w:rPr>
                <w:sz w:val="28"/>
                <w:szCs w:val="28"/>
              </w:rPr>
              <w:t>, кВт</w:t>
            </w:r>
          </w:p>
        </w:tc>
        <w:tc>
          <w:tcPr>
            <w:tcW w:w="2393" w:type="dxa"/>
          </w:tcPr>
          <w:p w:rsidR="00353B92" w:rsidRPr="00647374" w:rsidRDefault="00353B92" w:rsidP="006169DA">
            <w:pPr>
              <w:jc w:val="center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 xml:space="preserve">Количество приемников в группе, </w:t>
            </w:r>
            <w:r w:rsidRPr="00647374">
              <w:rPr>
                <w:sz w:val="28"/>
                <w:szCs w:val="28"/>
                <w:lang w:val="en-US"/>
              </w:rPr>
              <w:t>n</w:t>
            </w:r>
          </w:p>
        </w:tc>
      </w:tr>
      <w:tr w:rsidR="00353B92" w:rsidRPr="00647374" w:rsidTr="006169DA">
        <w:tc>
          <w:tcPr>
            <w:tcW w:w="2392" w:type="dxa"/>
          </w:tcPr>
          <w:p w:rsidR="00353B92" w:rsidRPr="00647374" w:rsidRDefault="00353B92" w:rsidP="006169DA">
            <w:pPr>
              <w:jc w:val="center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Токарно-винторезные станки</w:t>
            </w:r>
          </w:p>
        </w:tc>
        <w:tc>
          <w:tcPr>
            <w:tcW w:w="2393" w:type="dxa"/>
          </w:tcPr>
          <w:p w:rsidR="00353B92" w:rsidRPr="00647374" w:rsidRDefault="00353B92" w:rsidP="006169DA">
            <w:pPr>
              <w:jc w:val="center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20,2</w:t>
            </w:r>
          </w:p>
        </w:tc>
        <w:tc>
          <w:tcPr>
            <w:tcW w:w="2393" w:type="dxa"/>
          </w:tcPr>
          <w:p w:rsidR="00353B92" w:rsidRPr="00647374" w:rsidRDefault="00353B92" w:rsidP="006169DA">
            <w:pPr>
              <w:jc w:val="center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15</w:t>
            </w:r>
          </w:p>
        </w:tc>
      </w:tr>
      <w:tr w:rsidR="00353B92" w:rsidRPr="00647374" w:rsidTr="006169DA">
        <w:tc>
          <w:tcPr>
            <w:tcW w:w="2392" w:type="dxa"/>
          </w:tcPr>
          <w:p w:rsidR="00353B92" w:rsidRPr="00647374" w:rsidRDefault="00353B92" w:rsidP="006169DA">
            <w:pPr>
              <w:jc w:val="center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proofErr w:type="spellStart"/>
            <w:r w:rsidRPr="00647374">
              <w:rPr>
                <w:sz w:val="28"/>
                <w:szCs w:val="28"/>
              </w:rPr>
              <w:t>Круглошлифовальные</w:t>
            </w:r>
            <w:proofErr w:type="spellEnd"/>
            <w:r w:rsidRPr="00647374">
              <w:rPr>
                <w:sz w:val="28"/>
                <w:szCs w:val="28"/>
              </w:rPr>
              <w:t xml:space="preserve"> станки</w:t>
            </w:r>
          </w:p>
        </w:tc>
        <w:tc>
          <w:tcPr>
            <w:tcW w:w="2393" w:type="dxa"/>
          </w:tcPr>
          <w:p w:rsidR="00353B92" w:rsidRPr="00647374" w:rsidRDefault="00353B92" w:rsidP="006169DA">
            <w:pPr>
              <w:jc w:val="center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32,7</w:t>
            </w:r>
          </w:p>
        </w:tc>
        <w:tc>
          <w:tcPr>
            <w:tcW w:w="2393" w:type="dxa"/>
          </w:tcPr>
          <w:p w:rsidR="00353B92" w:rsidRPr="00647374" w:rsidRDefault="00353B92" w:rsidP="006169DA">
            <w:pPr>
              <w:jc w:val="center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6</w:t>
            </w:r>
          </w:p>
        </w:tc>
      </w:tr>
      <w:tr w:rsidR="00353B92" w:rsidRPr="00647374" w:rsidTr="006169DA">
        <w:tc>
          <w:tcPr>
            <w:tcW w:w="2392" w:type="dxa"/>
          </w:tcPr>
          <w:p w:rsidR="00353B92" w:rsidRPr="00647374" w:rsidRDefault="00353B92" w:rsidP="006169DA">
            <w:pPr>
              <w:jc w:val="center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Фрезерные станки</w:t>
            </w:r>
          </w:p>
        </w:tc>
        <w:tc>
          <w:tcPr>
            <w:tcW w:w="2393" w:type="dxa"/>
          </w:tcPr>
          <w:p w:rsidR="00353B92" w:rsidRPr="00647374" w:rsidRDefault="00353B92" w:rsidP="006169DA">
            <w:pPr>
              <w:jc w:val="center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15,1</w:t>
            </w:r>
          </w:p>
        </w:tc>
        <w:tc>
          <w:tcPr>
            <w:tcW w:w="2393" w:type="dxa"/>
          </w:tcPr>
          <w:p w:rsidR="00353B92" w:rsidRPr="00647374" w:rsidRDefault="00353B92" w:rsidP="006169DA">
            <w:pPr>
              <w:jc w:val="center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8</w:t>
            </w:r>
          </w:p>
        </w:tc>
      </w:tr>
      <w:tr w:rsidR="00353B92" w:rsidRPr="00647374" w:rsidTr="006169DA">
        <w:tc>
          <w:tcPr>
            <w:tcW w:w="2392" w:type="dxa"/>
          </w:tcPr>
          <w:p w:rsidR="00353B92" w:rsidRPr="00647374" w:rsidRDefault="00353B92" w:rsidP="006169DA">
            <w:pPr>
              <w:jc w:val="center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Токарно-карусельные станки</w:t>
            </w:r>
          </w:p>
        </w:tc>
        <w:tc>
          <w:tcPr>
            <w:tcW w:w="2393" w:type="dxa"/>
          </w:tcPr>
          <w:p w:rsidR="00353B92" w:rsidRPr="00647374" w:rsidRDefault="00353B92" w:rsidP="006169DA">
            <w:pPr>
              <w:jc w:val="center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16,2</w:t>
            </w:r>
          </w:p>
        </w:tc>
        <w:tc>
          <w:tcPr>
            <w:tcW w:w="2393" w:type="dxa"/>
          </w:tcPr>
          <w:p w:rsidR="00353B92" w:rsidRPr="00647374" w:rsidRDefault="00353B92" w:rsidP="006169DA">
            <w:pPr>
              <w:jc w:val="center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2</w:t>
            </w:r>
          </w:p>
        </w:tc>
      </w:tr>
      <w:tr w:rsidR="00353B92" w:rsidRPr="00647374" w:rsidTr="006169DA">
        <w:tc>
          <w:tcPr>
            <w:tcW w:w="2392" w:type="dxa"/>
          </w:tcPr>
          <w:p w:rsidR="00353B92" w:rsidRPr="00647374" w:rsidRDefault="00353B92" w:rsidP="006169DA">
            <w:pPr>
              <w:jc w:val="center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Вертикально-фрезерные станки</w:t>
            </w:r>
          </w:p>
        </w:tc>
        <w:tc>
          <w:tcPr>
            <w:tcW w:w="2393" w:type="dxa"/>
          </w:tcPr>
          <w:p w:rsidR="00353B92" w:rsidRPr="00647374" w:rsidRDefault="00353B92" w:rsidP="006169DA">
            <w:pPr>
              <w:jc w:val="center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7,5</w:t>
            </w:r>
          </w:p>
        </w:tc>
        <w:tc>
          <w:tcPr>
            <w:tcW w:w="2393" w:type="dxa"/>
          </w:tcPr>
          <w:p w:rsidR="00353B92" w:rsidRPr="00647374" w:rsidRDefault="00353B92" w:rsidP="006169DA">
            <w:pPr>
              <w:jc w:val="center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11</w:t>
            </w:r>
          </w:p>
        </w:tc>
      </w:tr>
      <w:tr w:rsidR="00353B92" w:rsidRPr="00647374" w:rsidTr="006169DA">
        <w:tc>
          <w:tcPr>
            <w:tcW w:w="2392" w:type="dxa"/>
          </w:tcPr>
          <w:p w:rsidR="00353B92" w:rsidRPr="00647374" w:rsidRDefault="00353B92" w:rsidP="006169DA">
            <w:pPr>
              <w:jc w:val="center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Токарно-винторезные станки</w:t>
            </w:r>
          </w:p>
        </w:tc>
        <w:tc>
          <w:tcPr>
            <w:tcW w:w="2393" w:type="dxa"/>
          </w:tcPr>
          <w:p w:rsidR="00353B92" w:rsidRPr="00647374" w:rsidRDefault="00353B92" w:rsidP="006169DA">
            <w:pPr>
              <w:jc w:val="center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11,8</w:t>
            </w:r>
          </w:p>
        </w:tc>
        <w:tc>
          <w:tcPr>
            <w:tcW w:w="2393" w:type="dxa"/>
          </w:tcPr>
          <w:p w:rsidR="00353B92" w:rsidRPr="00647374" w:rsidRDefault="00353B92" w:rsidP="006169DA">
            <w:pPr>
              <w:jc w:val="center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10</w:t>
            </w:r>
          </w:p>
        </w:tc>
      </w:tr>
      <w:tr w:rsidR="00353B92" w:rsidRPr="00647374" w:rsidTr="006169DA">
        <w:tc>
          <w:tcPr>
            <w:tcW w:w="2392" w:type="dxa"/>
          </w:tcPr>
          <w:p w:rsidR="00353B92" w:rsidRPr="00647374" w:rsidRDefault="00353B92" w:rsidP="006169DA">
            <w:pPr>
              <w:jc w:val="center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proofErr w:type="spellStart"/>
            <w:r w:rsidRPr="00647374">
              <w:rPr>
                <w:sz w:val="28"/>
                <w:szCs w:val="28"/>
              </w:rPr>
              <w:t>Зубофрезерные</w:t>
            </w:r>
            <w:proofErr w:type="spellEnd"/>
            <w:r w:rsidRPr="00647374">
              <w:rPr>
                <w:sz w:val="28"/>
                <w:szCs w:val="28"/>
              </w:rPr>
              <w:t xml:space="preserve"> станки</w:t>
            </w:r>
          </w:p>
        </w:tc>
        <w:tc>
          <w:tcPr>
            <w:tcW w:w="2393" w:type="dxa"/>
          </w:tcPr>
          <w:p w:rsidR="00353B92" w:rsidRPr="00647374" w:rsidRDefault="00353B92" w:rsidP="006169DA">
            <w:pPr>
              <w:jc w:val="center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37,2</w:t>
            </w:r>
          </w:p>
        </w:tc>
        <w:tc>
          <w:tcPr>
            <w:tcW w:w="2393" w:type="dxa"/>
          </w:tcPr>
          <w:p w:rsidR="00353B92" w:rsidRPr="00647374" w:rsidRDefault="00353B92" w:rsidP="006169DA">
            <w:pPr>
              <w:jc w:val="center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7</w:t>
            </w:r>
          </w:p>
        </w:tc>
      </w:tr>
      <w:tr w:rsidR="00353B92" w:rsidRPr="00647374" w:rsidTr="006169DA">
        <w:tc>
          <w:tcPr>
            <w:tcW w:w="2392" w:type="dxa"/>
          </w:tcPr>
          <w:p w:rsidR="00353B92" w:rsidRPr="00647374" w:rsidRDefault="00353B92" w:rsidP="006169DA">
            <w:pPr>
              <w:jc w:val="center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Горизонтально-протяжные станки</w:t>
            </w:r>
          </w:p>
        </w:tc>
        <w:tc>
          <w:tcPr>
            <w:tcW w:w="2393" w:type="dxa"/>
          </w:tcPr>
          <w:p w:rsidR="00353B92" w:rsidRPr="00647374" w:rsidRDefault="00353B92" w:rsidP="006169DA">
            <w:pPr>
              <w:jc w:val="center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12,5</w:t>
            </w:r>
          </w:p>
        </w:tc>
        <w:tc>
          <w:tcPr>
            <w:tcW w:w="2393" w:type="dxa"/>
          </w:tcPr>
          <w:p w:rsidR="00353B92" w:rsidRPr="00647374" w:rsidRDefault="00353B92" w:rsidP="006169DA">
            <w:pPr>
              <w:jc w:val="center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4</w:t>
            </w:r>
          </w:p>
        </w:tc>
      </w:tr>
      <w:tr w:rsidR="00353B92" w:rsidRPr="00647374" w:rsidTr="006169DA">
        <w:tc>
          <w:tcPr>
            <w:tcW w:w="2392" w:type="dxa"/>
          </w:tcPr>
          <w:p w:rsidR="00353B92" w:rsidRPr="00647374" w:rsidRDefault="00353B92" w:rsidP="006169DA">
            <w:pPr>
              <w:jc w:val="center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Горизонтально-расточные станки</w:t>
            </w:r>
          </w:p>
        </w:tc>
        <w:tc>
          <w:tcPr>
            <w:tcW w:w="2393" w:type="dxa"/>
          </w:tcPr>
          <w:p w:rsidR="00353B92" w:rsidRPr="00647374" w:rsidRDefault="00353B92" w:rsidP="006169DA">
            <w:pPr>
              <w:jc w:val="center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41,3</w:t>
            </w:r>
          </w:p>
        </w:tc>
        <w:tc>
          <w:tcPr>
            <w:tcW w:w="2393" w:type="dxa"/>
          </w:tcPr>
          <w:p w:rsidR="00353B92" w:rsidRPr="00647374" w:rsidRDefault="00353B92" w:rsidP="006169DA">
            <w:pPr>
              <w:jc w:val="center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8</w:t>
            </w:r>
          </w:p>
        </w:tc>
      </w:tr>
      <w:tr w:rsidR="00353B92" w:rsidRPr="00647374" w:rsidTr="006169DA">
        <w:tc>
          <w:tcPr>
            <w:tcW w:w="2392" w:type="dxa"/>
          </w:tcPr>
          <w:p w:rsidR="00353B92" w:rsidRPr="00647374" w:rsidRDefault="00353B92" w:rsidP="006169DA">
            <w:pPr>
              <w:jc w:val="center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Зубодолбежные станки</w:t>
            </w:r>
          </w:p>
        </w:tc>
        <w:tc>
          <w:tcPr>
            <w:tcW w:w="2393" w:type="dxa"/>
          </w:tcPr>
          <w:p w:rsidR="00353B92" w:rsidRPr="00647374" w:rsidRDefault="00353B92" w:rsidP="006169DA">
            <w:pPr>
              <w:jc w:val="center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17,6</w:t>
            </w:r>
          </w:p>
        </w:tc>
        <w:tc>
          <w:tcPr>
            <w:tcW w:w="2393" w:type="dxa"/>
          </w:tcPr>
          <w:p w:rsidR="00353B92" w:rsidRPr="00647374" w:rsidRDefault="00353B92" w:rsidP="006169DA">
            <w:pPr>
              <w:jc w:val="center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1</w:t>
            </w:r>
          </w:p>
        </w:tc>
      </w:tr>
      <w:tr w:rsidR="00353B92" w:rsidRPr="00647374" w:rsidTr="006169DA">
        <w:tc>
          <w:tcPr>
            <w:tcW w:w="2392" w:type="dxa"/>
          </w:tcPr>
          <w:p w:rsidR="00353B92" w:rsidRPr="00647374" w:rsidRDefault="00353B92" w:rsidP="006169DA">
            <w:pPr>
              <w:jc w:val="center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Токарно-винторезные станки</w:t>
            </w:r>
          </w:p>
        </w:tc>
        <w:tc>
          <w:tcPr>
            <w:tcW w:w="2393" w:type="dxa"/>
          </w:tcPr>
          <w:p w:rsidR="00353B92" w:rsidRPr="00647374" w:rsidRDefault="00353B92" w:rsidP="006169DA">
            <w:pPr>
              <w:jc w:val="center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21,2</w:t>
            </w:r>
          </w:p>
        </w:tc>
        <w:tc>
          <w:tcPr>
            <w:tcW w:w="2393" w:type="dxa"/>
          </w:tcPr>
          <w:p w:rsidR="00353B92" w:rsidRPr="00647374" w:rsidRDefault="00353B92" w:rsidP="006169DA">
            <w:pPr>
              <w:jc w:val="center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20</w:t>
            </w:r>
          </w:p>
        </w:tc>
      </w:tr>
      <w:tr w:rsidR="00353B92" w:rsidRPr="00647374" w:rsidTr="006169DA">
        <w:tc>
          <w:tcPr>
            <w:tcW w:w="2392" w:type="dxa"/>
          </w:tcPr>
          <w:p w:rsidR="00353B92" w:rsidRPr="00647374" w:rsidRDefault="00353B92" w:rsidP="006169DA">
            <w:pPr>
              <w:jc w:val="center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Вертикально-фрезерные станки</w:t>
            </w:r>
          </w:p>
        </w:tc>
        <w:tc>
          <w:tcPr>
            <w:tcW w:w="2393" w:type="dxa"/>
          </w:tcPr>
          <w:p w:rsidR="00353B92" w:rsidRPr="00647374" w:rsidRDefault="00353B92" w:rsidP="006169DA">
            <w:pPr>
              <w:jc w:val="center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18,7</w:t>
            </w:r>
          </w:p>
        </w:tc>
        <w:tc>
          <w:tcPr>
            <w:tcW w:w="2393" w:type="dxa"/>
          </w:tcPr>
          <w:p w:rsidR="00353B92" w:rsidRPr="00647374" w:rsidRDefault="00353B92" w:rsidP="006169DA">
            <w:pPr>
              <w:jc w:val="center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10</w:t>
            </w:r>
          </w:p>
        </w:tc>
      </w:tr>
      <w:tr w:rsidR="00353B92" w:rsidRPr="00647374" w:rsidTr="006169DA">
        <w:tc>
          <w:tcPr>
            <w:tcW w:w="2392" w:type="dxa"/>
          </w:tcPr>
          <w:p w:rsidR="00353B92" w:rsidRPr="00647374" w:rsidRDefault="00353B92" w:rsidP="006169DA">
            <w:pPr>
              <w:jc w:val="center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Токарные станки</w:t>
            </w:r>
          </w:p>
        </w:tc>
        <w:tc>
          <w:tcPr>
            <w:tcW w:w="2393" w:type="dxa"/>
          </w:tcPr>
          <w:p w:rsidR="00353B92" w:rsidRPr="00647374" w:rsidRDefault="00353B92" w:rsidP="006169DA">
            <w:pPr>
              <w:jc w:val="center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17,5</w:t>
            </w:r>
          </w:p>
        </w:tc>
        <w:tc>
          <w:tcPr>
            <w:tcW w:w="2393" w:type="dxa"/>
          </w:tcPr>
          <w:p w:rsidR="00353B92" w:rsidRPr="00647374" w:rsidRDefault="00353B92" w:rsidP="006169DA">
            <w:pPr>
              <w:jc w:val="center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15</w:t>
            </w:r>
          </w:p>
        </w:tc>
      </w:tr>
      <w:tr w:rsidR="00353B92" w:rsidRPr="00647374" w:rsidTr="006169DA">
        <w:tc>
          <w:tcPr>
            <w:tcW w:w="2392" w:type="dxa"/>
          </w:tcPr>
          <w:p w:rsidR="00353B92" w:rsidRPr="00647374" w:rsidRDefault="00353B92" w:rsidP="006169DA">
            <w:pPr>
              <w:jc w:val="center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Вертикально-сверлильные</w:t>
            </w:r>
          </w:p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станки</w:t>
            </w:r>
          </w:p>
        </w:tc>
        <w:tc>
          <w:tcPr>
            <w:tcW w:w="2393" w:type="dxa"/>
          </w:tcPr>
          <w:p w:rsidR="00353B92" w:rsidRPr="00647374" w:rsidRDefault="00353B92" w:rsidP="006169DA">
            <w:pPr>
              <w:jc w:val="center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6,7</w:t>
            </w:r>
          </w:p>
        </w:tc>
        <w:tc>
          <w:tcPr>
            <w:tcW w:w="2393" w:type="dxa"/>
          </w:tcPr>
          <w:p w:rsidR="00353B92" w:rsidRPr="00647374" w:rsidRDefault="00353B92" w:rsidP="006169DA">
            <w:pPr>
              <w:jc w:val="center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5</w:t>
            </w:r>
          </w:p>
        </w:tc>
      </w:tr>
      <w:tr w:rsidR="00353B92" w:rsidRPr="00647374" w:rsidTr="006169DA">
        <w:tc>
          <w:tcPr>
            <w:tcW w:w="2392" w:type="dxa"/>
          </w:tcPr>
          <w:p w:rsidR="00353B92" w:rsidRPr="00647374" w:rsidRDefault="00353B92" w:rsidP="006169DA">
            <w:pPr>
              <w:jc w:val="center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Радиально-сверлильные станки</w:t>
            </w:r>
          </w:p>
        </w:tc>
        <w:tc>
          <w:tcPr>
            <w:tcW w:w="2393" w:type="dxa"/>
          </w:tcPr>
          <w:p w:rsidR="00353B92" w:rsidRPr="00647374" w:rsidRDefault="00353B92" w:rsidP="006169DA">
            <w:pPr>
              <w:jc w:val="center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11,8</w:t>
            </w:r>
          </w:p>
        </w:tc>
        <w:tc>
          <w:tcPr>
            <w:tcW w:w="2393" w:type="dxa"/>
          </w:tcPr>
          <w:p w:rsidR="00353B92" w:rsidRPr="00647374" w:rsidRDefault="00353B92" w:rsidP="006169DA">
            <w:pPr>
              <w:jc w:val="center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5</w:t>
            </w:r>
          </w:p>
        </w:tc>
      </w:tr>
    </w:tbl>
    <w:p w:rsidR="00353B92" w:rsidRPr="00647374" w:rsidRDefault="00353B92" w:rsidP="00353B92">
      <w:pPr>
        <w:ind w:left="-567"/>
        <w:jc w:val="both"/>
        <w:rPr>
          <w:sz w:val="28"/>
          <w:szCs w:val="28"/>
        </w:rPr>
      </w:pPr>
    </w:p>
    <w:p w:rsidR="00353B92" w:rsidRPr="00647374" w:rsidRDefault="00353B92" w:rsidP="00353B92">
      <w:pPr>
        <w:ind w:left="-567"/>
        <w:jc w:val="both"/>
        <w:rPr>
          <w:sz w:val="28"/>
          <w:szCs w:val="28"/>
        </w:rPr>
      </w:pPr>
      <w:r w:rsidRPr="00647374">
        <w:rPr>
          <w:sz w:val="28"/>
          <w:szCs w:val="28"/>
        </w:rPr>
        <w:t xml:space="preserve">Варианты расчетных групп </w:t>
      </w:r>
      <w:proofErr w:type="spellStart"/>
      <w:r w:rsidRPr="00647374">
        <w:rPr>
          <w:sz w:val="28"/>
          <w:szCs w:val="28"/>
        </w:rPr>
        <w:t>электроприемников</w:t>
      </w:r>
      <w:proofErr w:type="spellEnd"/>
      <w:r w:rsidRPr="00647374">
        <w:rPr>
          <w:sz w:val="28"/>
          <w:szCs w:val="28"/>
        </w:rPr>
        <w:t xml:space="preserve"> см. в табл.2</w:t>
      </w:r>
    </w:p>
    <w:p w:rsidR="00353B92" w:rsidRPr="00647374" w:rsidRDefault="00353B92" w:rsidP="00353B92">
      <w:pPr>
        <w:ind w:left="-567"/>
        <w:jc w:val="both"/>
        <w:rPr>
          <w:sz w:val="28"/>
          <w:szCs w:val="28"/>
        </w:rPr>
      </w:pPr>
    </w:p>
    <w:p w:rsidR="00353B92" w:rsidRPr="00647374" w:rsidRDefault="00353B92" w:rsidP="00353B92">
      <w:pPr>
        <w:ind w:left="-567"/>
        <w:jc w:val="both"/>
        <w:rPr>
          <w:sz w:val="28"/>
          <w:szCs w:val="28"/>
        </w:rPr>
      </w:pPr>
      <w:r w:rsidRPr="00647374">
        <w:rPr>
          <w:sz w:val="28"/>
          <w:szCs w:val="28"/>
        </w:rPr>
        <w:t>Таблица 2</w:t>
      </w: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6"/>
        <w:gridCol w:w="771"/>
        <w:gridCol w:w="850"/>
        <w:gridCol w:w="1008"/>
        <w:gridCol w:w="850"/>
        <w:gridCol w:w="1008"/>
        <w:gridCol w:w="929"/>
        <w:gridCol w:w="929"/>
        <w:gridCol w:w="929"/>
        <w:gridCol w:w="875"/>
        <w:gridCol w:w="1063"/>
      </w:tblGrid>
      <w:tr w:rsidR="00353B92" w:rsidRPr="00647374" w:rsidTr="006169DA">
        <w:tc>
          <w:tcPr>
            <w:tcW w:w="926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Варианты</w:t>
            </w:r>
          </w:p>
        </w:tc>
        <w:tc>
          <w:tcPr>
            <w:tcW w:w="771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4</w:t>
            </w:r>
          </w:p>
        </w:tc>
        <w:tc>
          <w:tcPr>
            <w:tcW w:w="1008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5</w:t>
            </w:r>
          </w:p>
        </w:tc>
        <w:tc>
          <w:tcPr>
            <w:tcW w:w="929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6</w:t>
            </w:r>
          </w:p>
        </w:tc>
        <w:tc>
          <w:tcPr>
            <w:tcW w:w="929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7</w:t>
            </w:r>
          </w:p>
        </w:tc>
        <w:tc>
          <w:tcPr>
            <w:tcW w:w="929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8</w:t>
            </w:r>
          </w:p>
        </w:tc>
        <w:tc>
          <w:tcPr>
            <w:tcW w:w="87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9</w:t>
            </w:r>
          </w:p>
        </w:tc>
        <w:tc>
          <w:tcPr>
            <w:tcW w:w="1063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10</w:t>
            </w:r>
          </w:p>
        </w:tc>
      </w:tr>
      <w:tr w:rsidR="00353B92" w:rsidRPr="00647374" w:rsidTr="006169DA">
        <w:tc>
          <w:tcPr>
            <w:tcW w:w="926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Номе</w:t>
            </w:r>
            <w:r w:rsidRPr="00647374">
              <w:rPr>
                <w:sz w:val="28"/>
                <w:szCs w:val="28"/>
              </w:rPr>
              <w:lastRenderedPageBreak/>
              <w:t>ра расчетных групп из табл.1</w:t>
            </w:r>
          </w:p>
        </w:tc>
        <w:tc>
          <w:tcPr>
            <w:tcW w:w="771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lastRenderedPageBreak/>
              <w:t>1,2,</w:t>
            </w:r>
            <w:r w:rsidRPr="00647374">
              <w:rPr>
                <w:sz w:val="28"/>
                <w:szCs w:val="28"/>
              </w:rPr>
              <w:lastRenderedPageBreak/>
              <w:t>3,7,8</w:t>
            </w:r>
          </w:p>
        </w:tc>
        <w:tc>
          <w:tcPr>
            <w:tcW w:w="850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lastRenderedPageBreak/>
              <w:t>4,5,6,</w:t>
            </w:r>
            <w:r w:rsidRPr="00647374">
              <w:rPr>
                <w:sz w:val="28"/>
                <w:szCs w:val="28"/>
              </w:rPr>
              <w:lastRenderedPageBreak/>
              <w:t>9,10</w:t>
            </w:r>
          </w:p>
        </w:tc>
        <w:tc>
          <w:tcPr>
            <w:tcW w:w="1008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lastRenderedPageBreak/>
              <w:t>7,8,12,</w:t>
            </w:r>
            <w:r w:rsidRPr="00647374">
              <w:rPr>
                <w:sz w:val="28"/>
                <w:szCs w:val="28"/>
              </w:rPr>
              <w:lastRenderedPageBreak/>
              <w:t>13,14</w:t>
            </w:r>
          </w:p>
        </w:tc>
        <w:tc>
          <w:tcPr>
            <w:tcW w:w="850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lastRenderedPageBreak/>
              <w:t>1,2,3,</w:t>
            </w:r>
            <w:r w:rsidRPr="00647374">
              <w:rPr>
                <w:sz w:val="28"/>
                <w:szCs w:val="28"/>
              </w:rPr>
              <w:lastRenderedPageBreak/>
              <w:t>9,10</w:t>
            </w:r>
          </w:p>
        </w:tc>
        <w:tc>
          <w:tcPr>
            <w:tcW w:w="1008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lastRenderedPageBreak/>
              <w:t>4,5,12,</w:t>
            </w:r>
            <w:r w:rsidRPr="00647374">
              <w:rPr>
                <w:sz w:val="28"/>
                <w:szCs w:val="28"/>
              </w:rPr>
              <w:lastRenderedPageBreak/>
              <w:t>14,15</w:t>
            </w:r>
          </w:p>
        </w:tc>
        <w:tc>
          <w:tcPr>
            <w:tcW w:w="929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lastRenderedPageBreak/>
              <w:t>5,7,8,</w:t>
            </w:r>
            <w:r w:rsidRPr="00647374">
              <w:rPr>
                <w:sz w:val="28"/>
                <w:szCs w:val="28"/>
              </w:rPr>
              <w:lastRenderedPageBreak/>
              <w:t>11,13</w:t>
            </w:r>
          </w:p>
        </w:tc>
        <w:tc>
          <w:tcPr>
            <w:tcW w:w="929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lastRenderedPageBreak/>
              <w:t>1,4,5,</w:t>
            </w:r>
            <w:r w:rsidRPr="00647374">
              <w:rPr>
                <w:sz w:val="28"/>
                <w:szCs w:val="28"/>
              </w:rPr>
              <w:lastRenderedPageBreak/>
              <w:t>10,11</w:t>
            </w:r>
          </w:p>
        </w:tc>
        <w:tc>
          <w:tcPr>
            <w:tcW w:w="929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lastRenderedPageBreak/>
              <w:t>2,3,9,</w:t>
            </w:r>
            <w:r w:rsidRPr="00647374">
              <w:rPr>
                <w:sz w:val="28"/>
                <w:szCs w:val="28"/>
              </w:rPr>
              <w:lastRenderedPageBreak/>
              <w:t>10,11</w:t>
            </w:r>
          </w:p>
        </w:tc>
        <w:tc>
          <w:tcPr>
            <w:tcW w:w="87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lastRenderedPageBreak/>
              <w:t>4,5,6,</w:t>
            </w:r>
            <w:r w:rsidRPr="00647374">
              <w:rPr>
                <w:sz w:val="28"/>
                <w:szCs w:val="28"/>
              </w:rPr>
              <w:lastRenderedPageBreak/>
              <w:t>7,15</w:t>
            </w:r>
          </w:p>
        </w:tc>
        <w:tc>
          <w:tcPr>
            <w:tcW w:w="1063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lastRenderedPageBreak/>
              <w:t>8,11,12</w:t>
            </w:r>
            <w:r w:rsidRPr="00647374">
              <w:rPr>
                <w:sz w:val="28"/>
                <w:szCs w:val="28"/>
              </w:rPr>
              <w:lastRenderedPageBreak/>
              <w:t>,13,14</w:t>
            </w:r>
          </w:p>
        </w:tc>
      </w:tr>
    </w:tbl>
    <w:p w:rsidR="00353B92" w:rsidRPr="00647374" w:rsidRDefault="00353B92" w:rsidP="00353B92">
      <w:pPr>
        <w:ind w:left="-567"/>
        <w:jc w:val="both"/>
        <w:rPr>
          <w:sz w:val="28"/>
          <w:szCs w:val="28"/>
        </w:rPr>
      </w:pPr>
    </w:p>
    <w:p w:rsidR="00353B92" w:rsidRPr="00647374" w:rsidRDefault="00353B92" w:rsidP="00353B92">
      <w:pPr>
        <w:ind w:left="-567"/>
        <w:jc w:val="both"/>
        <w:rPr>
          <w:sz w:val="28"/>
          <w:szCs w:val="28"/>
          <w:u w:val="single"/>
        </w:rPr>
      </w:pPr>
      <w:r w:rsidRPr="00647374">
        <w:rPr>
          <w:sz w:val="28"/>
          <w:szCs w:val="28"/>
          <w:u w:val="single"/>
        </w:rPr>
        <w:t>Методические указания к выполнению задания 1</w:t>
      </w:r>
    </w:p>
    <w:p w:rsidR="00353B92" w:rsidRPr="00647374" w:rsidRDefault="00353B92" w:rsidP="00353B92">
      <w:pPr>
        <w:ind w:left="-567"/>
        <w:jc w:val="both"/>
        <w:rPr>
          <w:sz w:val="28"/>
          <w:szCs w:val="28"/>
        </w:rPr>
      </w:pPr>
      <w:r w:rsidRPr="00647374">
        <w:rPr>
          <w:sz w:val="28"/>
          <w:szCs w:val="28"/>
        </w:rPr>
        <w:t xml:space="preserve">Расчет нагрузки следует произвести методом коэффициента максимума. По </w:t>
      </w:r>
      <w:r w:rsidRPr="00647374">
        <w:rPr>
          <w:sz w:val="28"/>
          <w:szCs w:val="28"/>
        </w:rPr>
        <w:sym w:font="Symbol" w:char="F05B"/>
      </w:r>
      <w:r w:rsidRPr="00647374">
        <w:rPr>
          <w:sz w:val="28"/>
          <w:szCs w:val="28"/>
        </w:rPr>
        <w:t>1</w:t>
      </w:r>
      <w:r w:rsidRPr="00647374">
        <w:rPr>
          <w:sz w:val="28"/>
          <w:szCs w:val="28"/>
        </w:rPr>
        <w:sym w:font="Symbol" w:char="F05D"/>
      </w:r>
      <w:r w:rsidRPr="00647374">
        <w:rPr>
          <w:sz w:val="28"/>
          <w:szCs w:val="28"/>
        </w:rPr>
        <w:t xml:space="preserve">,с.54; </w:t>
      </w:r>
      <w:r w:rsidRPr="00647374">
        <w:rPr>
          <w:sz w:val="28"/>
          <w:szCs w:val="28"/>
        </w:rPr>
        <w:sym w:font="Symbol" w:char="F05B"/>
      </w:r>
      <w:r w:rsidRPr="00647374">
        <w:rPr>
          <w:sz w:val="28"/>
          <w:szCs w:val="28"/>
        </w:rPr>
        <w:t>2</w:t>
      </w:r>
      <w:r w:rsidRPr="00647374">
        <w:rPr>
          <w:sz w:val="28"/>
          <w:szCs w:val="28"/>
        </w:rPr>
        <w:sym w:font="Symbol" w:char="F05D"/>
      </w:r>
      <w:r w:rsidRPr="00647374">
        <w:rPr>
          <w:sz w:val="28"/>
          <w:szCs w:val="28"/>
        </w:rPr>
        <w:t xml:space="preserve">, с.101 изучите методику расчета эффективного числа </w:t>
      </w:r>
      <w:proofErr w:type="spellStart"/>
      <w:r w:rsidRPr="00647374">
        <w:rPr>
          <w:sz w:val="28"/>
          <w:szCs w:val="28"/>
        </w:rPr>
        <w:t>электроприемников</w:t>
      </w:r>
      <w:proofErr w:type="spellEnd"/>
      <w:r w:rsidRPr="00647374">
        <w:rPr>
          <w:sz w:val="28"/>
          <w:szCs w:val="28"/>
        </w:rPr>
        <w:t xml:space="preserve">  </w:t>
      </w:r>
      <w:proofErr w:type="gramStart"/>
      <w:r w:rsidRPr="00647374">
        <w:rPr>
          <w:sz w:val="28"/>
          <w:szCs w:val="28"/>
          <w:lang w:val="en-US"/>
        </w:rPr>
        <w:t>n</w:t>
      </w:r>
      <w:proofErr w:type="gramEnd"/>
      <w:r w:rsidRPr="00647374">
        <w:rPr>
          <w:sz w:val="28"/>
          <w:szCs w:val="28"/>
          <w:vertAlign w:val="subscript"/>
        </w:rPr>
        <w:t>э</w:t>
      </w:r>
      <w:r w:rsidRPr="00647374">
        <w:rPr>
          <w:sz w:val="28"/>
          <w:szCs w:val="28"/>
        </w:rPr>
        <w:t xml:space="preserve"> при условии К</w:t>
      </w:r>
      <w:r w:rsidRPr="00647374">
        <w:rPr>
          <w:sz w:val="28"/>
          <w:szCs w:val="28"/>
          <w:vertAlign w:val="subscript"/>
        </w:rPr>
        <w:t>и</w:t>
      </w:r>
      <w:r w:rsidRPr="00647374">
        <w:rPr>
          <w:sz w:val="28"/>
          <w:szCs w:val="28"/>
        </w:rPr>
        <w:t xml:space="preserve"> &lt;0,2.</w:t>
      </w:r>
    </w:p>
    <w:p w:rsidR="00353B92" w:rsidRPr="00647374" w:rsidRDefault="00353B92" w:rsidP="00353B92">
      <w:pPr>
        <w:ind w:left="-567"/>
        <w:jc w:val="both"/>
        <w:rPr>
          <w:sz w:val="28"/>
          <w:szCs w:val="28"/>
        </w:rPr>
      </w:pPr>
      <w:r w:rsidRPr="00647374">
        <w:rPr>
          <w:sz w:val="28"/>
          <w:szCs w:val="28"/>
        </w:rPr>
        <w:t>Расчет следует вести в следующем порядке:</w:t>
      </w:r>
    </w:p>
    <w:p w:rsidR="00353B92" w:rsidRPr="00647374" w:rsidRDefault="00353B92" w:rsidP="00353B92">
      <w:pPr>
        <w:ind w:left="-567"/>
        <w:jc w:val="both"/>
        <w:rPr>
          <w:sz w:val="28"/>
          <w:szCs w:val="28"/>
        </w:rPr>
      </w:pPr>
      <w:r w:rsidRPr="00647374">
        <w:rPr>
          <w:sz w:val="28"/>
          <w:szCs w:val="28"/>
        </w:rPr>
        <w:t xml:space="preserve">1. Для заданной группы приемников определяется суммарная установленная мощность </w:t>
      </w:r>
      <w:proofErr w:type="spellStart"/>
      <w:r w:rsidRPr="00647374">
        <w:rPr>
          <w:sz w:val="28"/>
          <w:szCs w:val="28"/>
        </w:rPr>
        <w:t>Р</w:t>
      </w:r>
      <w:r w:rsidRPr="00647374">
        <w:rPr>
          <w:sz w:val="28"/>
          <w:szCs w:val="28"/>
          <w:vertAlign w:val="subscript"/>
        </w:rPr>
        <w:t>у</w:t>
      </w:r>
      <w:proofErr w:type="spellEnd"/>
      <w:r w:rsidRPr="00647374">
        <w:rPr>
          <w:sz w:val="28"/>
          <w:szCs w:val="28"/>
        </w:rPr>
        <w:t xml:space="preserve"> и общее количество приемников </w:t>
      </w:r>
      <w:r w:rsidRPr="00647374">
        <w:rPr>
          <w:sz w:val="28"/>
          <w:szCs w:val="28"/>
          <w:lang w:val="en-US"/>
        </w:rPr>
        <w:t>n</w:t>
      </w:r>
      <w:r w:rsidRPr="00647374">
        <w:rPr>
          <w:sz w:val="28"/>
          <w:szCs w:val="28"/>
        </w:rPr>
        <w:t>.</w:t>
      </w:r>
    </w:p>
    <w:p w:rsidR="00353B92" w:rsidRPr="00647374" w:rsidRDefault="00353B92" w:rsidP="00353B92">
      <w:pPr>
        <w:ind w:left="-567"/>
        <w:jc w:val="both"/>
        <w:rPr>
          <w:sz w:val="28"/>
          <w:szCs w:val="28"/>
        </w:rPr>
      </w:pPr>
    </w:p>
    <w:p w:rsidR="00353B92" w:rsidRPr="00647374" w:rsidRDefault="00353B92" w:rsidP="00353B92">
      <w:pPr>
        <w:ind w:left="-567"/>
        <w:jc w:val="both"/>
        <w:rPr>
          <w:sz w:val="28"/>
          <w:szCs w:val="28"/>
        </w:rPr>
      </w:pPr>
      <w:r w:rsidRPr="00647374">
        <w:rPr>
          <w:sz w:val="28"/>
          <w:szCs w:val="28"/>
        </w:rPr>
        <w:t>Таблица 3</w:t>
      </w:r>
    </w:p>
    <w:p w:rsidR="00353B92" w:rsidRPr="00647374" w:rsidRDefault="00353B92" w:rsidP="00353B92">
      <w:pPr>
        <w:ind w:left="-567"/>
        <w:jc w:val="both"/>
        <w:rPr>
          <w:i/>
          <w:sz w:val="28"/>
          <w:szCs w:val="28"/>
          <w:vertAlign w:val="subscript"/>
        </w:rPr>
      </w:pPr>
      <w:r w:rsidRPr="00647374">
        <w:rPr>
          <w:sz w:val="28"/>
          <w:szCs w:val="28"/>
        </w:rPr>
        <w:t xml:space="preserve">Относительные значения эффективного числа </w:t>
      </w:r>
      <w:proofErr w:type="spellStart"/>
      <w:r w:rsidRPr="00647374">
        <w:rPr>
          <w:sz w:val="28"/>
          <w:szCs w:val="28"/>
        </w:rPr>
        <w:t>электроприемников</w:t>
      </w:r>
      <w:proofErr w:type="spellEnd"/>
      <w:r w:rsidRPr="00647374">
        <w:rPr>
          <w:sz w:val="28"/>
          <w:szCs w:val="28"/>
        </w:rPr>
        <w:t xml:space="preserve"> </w:t>
      </w:r>
      <w:r w:rsidRPr="00647374">
        <w:rPr>
          <w:sz w:val="28"/>
          <w:szCs w:val="28"/>
          <w:lang w:val="en-US"/>
        </w:rPr>
        <w:t>n</w:t>
      </w:r>
      <w:r w:rsidRPr="00647374">
        <w:rPr>
          <w:sz w:val="28"/>
          <w:szCs w:val="28"/>
        </w:rPr>
        <w:t>э</w:t>
      </w:r>
      <w:r w:rsidRPr="00647374">
        <w:rPr>
          <w:sz w:val="28"/>
          <w:szCs w:val="28"/>
          <w:vertAlign w:val="subscript"/>
        </w:rPr>
        <w:t>*</w:t>
      </w:r>
      <w:r w:rsidRPr="00647374">
        <w:rPr>
          <w:sz w:val="28"/>
          <w:szCs w:val="28"/>
        </w:rPr>
        <w:t xml:space="preserve">= </w:t>
      </w:r>
      <w:r w:rsidRPr="00647374">
        <w:rPr>
          <w:i/>
          <w:position w:val="-32"/>
          <w:sz w:val="28"/>
          <w:szCs w:val="28"/>
        </w:rPr>
        <w:object w:dxaOrig="340" w:dyaOrig="700">
          <v:shape id="_x0000_i1027" type="#_x0000_t75" style="width:16.9pt;height:35.05pt" o:ole="">
            <v:imagedata r:id="rId8" o:title=""/>
          </v:shape>
          <o:OLEObject Type="Embed" ProgID="Equation.3" ShapeID="_x0000_i1027" DrawAspect="Content" ObjectID="_1752249375" r:id="rId9"/>
        </w:object>
      </w:r>
      <w:r w:rsidRPr="00647374">
        <w:rPr>
          <w:sz w:val="28"/>
          <w:szCs w:val="28"/>
        </w:rPr>
        <w:fldChar w:fldCharType="begin"/>
      </w:r>
      <w:r w:rsidRPr="00647374">
        <w:rPr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bPr>
          <m:e>
            <m:f>
              <m:f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э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n</m:t>
                </m:r>
              </m:den>
            </m:f>
          </m:e>
          <m:sub/>
        </m:sSub>
      </m:oMath>
      <w:r w:rsidRPr="00647374">
        <w:rPr>
          <w:sz w:val="28"/>
          <w:szCs w:val="28"/>
        </w:rPr>
        <w:instrText xml:space="preserve"> </w:instrText>
      </w:r>
      <w:r w:rsidRPr="00647374">
        <w:rPr>
          <w:sz w:val="28"/>
          <w:szCs w:val="28"/>
        </w:rPr>
        <w:fldChar w:fldCharType="separate"/>
      </w:r>
      <w:r w:rsidRPr="00647374">
        <w:rPr>
          <w:sz w:val="28"/>
          <w:szCs w:val="28"/>
        </w:rPr>
        <w:fldChar w:fldCharType="end"/>
      </w:r>
      <w:r w:rsidRPr="00647374">
        <w:rPr>
          <w:sz w:val="28"/>
          <w:szCs w:val="28"/>
        </w:rPr>
        <w:t xml:space="preserve"> в зависимости от </w:t>
      </w:r>
      <w:r w:rsidRPr="00647374">
        <w:rPr>
          <w:sz w:val="28"/>
          <w:szCs w:val="28"/>
          <w:lang w:val="en-US"/>
        </w:rPr>
        <w:t>n</w:t>
      </w:r>
      <w:r w:rsidRPr="00647374">
        <w:rPr>
          <w:i/>
          <w:sz w:val="28"/>
          <w:szCs w:val="28"/>
          <w:vertAlign w:val="subscript"/>
        </w:rPr>
        <w:t>*</w:t>
      </w:r>
      <w:r w:rsidRPr="00647374">
        <w:rPr>
          <w:sz w:val="28"/>
          <w:szCs w:val="28"/>
        </w:rPr>
        <w:t>=</w:t>
      </w:r>
      <w:r w:rsidRPr="00647374">
        <w:rPr>
          <w:sz w:val="28"/>
          <w:szCs w:val="28"/>
        </w:rPr>
        <w:fldChar w:fldCharType="begin"/>
      </w:r>
      <w:r w:rsidRPr="00647374">
        <w:rPr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  <w:r w:rsidRPr="00647374">
        <w:rPr>
          <w:sz w:val="28"/>
          <w:szCs w:val="28"/>
        </w:rPr>
        <w:instrText xml:space="preserve"> </w:instrText>
      </w:r>
      <w:r w:rsidRPr="00647374">
        <w:rPr>
          <w:sz w:val="28"/>
          <w:szCs w:val="28"/>
        </w:rPr>
        <w:fldChar w:fldCharType="separate"/>
      </w:r>
      <w:r w:rsidRPr="00647374">
        <w:rPr>
          <w:sz w:val="28"/>
          <w:szCs w:val="28"/>
        </w:rPr>
        <w:fldChar w:fldCharType="end"/>
      </w:r>
      <w:r w:rsidRPr="00647374">
        <w:rPr>
          <w:sz w:val="28"/>
          <w:szCs w:val="28"/>
        </w:rPr>
        <w:t xml:space="preserve"> </w:t>
      </w:r>
      <w:r w:rsidRPr="00647374">
        <w:rPr>
          <w:position w:val="-24"/>
          <w:sz w:val="28"/>
          <w:szCs w:val="28"/>
        </w:rPr>
        <w:object w:dxaOrig="320" w:dyaOrig="639">
          <v:shape id="_x0000_i1028" type="#_x0000_t75" style="width:16.3pt;height:31.95pt" o:ole="">
            <v:imagedata r:id="rId10" o:title=""/>
          </v:shape>
          <o:OLEObject Type="Embed" ProgID="Equation.3" ShapeID="_x0000_i1028" DrawAspect="Content" ObjectID="_1752249376" r:id="rId11"/>
        </w:object>
      </w:r>
      <w:r w:rsidRPr="00647374">
        <w:rPr>
          <w:sz w:val="28"/>
          <w:szCs w:val="28"/>
        </w:rPr>
        <w:t xml:space="preserve">  и  </w:t>
      </w:r>
      <w:proofErr w:type="gramStart"/>
      <w:r w:rsidRPr="00647374">
        <w:rPr>
          <w:sz w:val="28"/>
          <w:szCs w:val="28"/>
        </w:rPr>
        <w:t>Р</w:t>
      </w:r>
      <w:proofErr w:type="gramEnd"/>
      <w:r w:rsidRPr="00647374">
        <w:rPr>
          <w:sz w:val="28"/>
          <w:szCs w:val="28"/>
          <w:vertAlign w:val="subscript"/>
        </w:rPr>
        <w:t>*=</w:t>
      </w:r>
      <w:r w:rsidRPr="00647374">
        <w:rPr>
          <w:position w:val="-30"/>
          <w:sz w:val="28"/>
          <w:szCs w:val="28"/>
          <w:vertAlign w:val="subscript"/>
        </w:rPr>
        <w:object w:dxaOrig="400" w:dyaOrig="720">
          <v:shape id="_x0000_i1029" type="#_x0000_t75" style="width:20.05pt;height:36.3pt" o:ole="">
            <v:imagedata r:id="rId12" o:title=""/>
          </v:shape>
          <o:OLEObject Type="Embed" ProgID="Equation.3" ShapeID="_x0000_i1029" DrawAspect="Content" ObjectID="_1752249377" r:id="rId13"/>
        </w:object>
      </w:r>
      <w:r w:rsidRPr="00647374">
        <w:rPr>
          <w:sz w:val="28"/>
          <w:szCs w:val="28"/>
          <w:vertAlign w:val="subscript"/>
        </w:rPr>
        <w:fldChar w:fldCharType="begin"/>
      </w:r>
      <w:r w:rsidRPr="00647374">
        <w:rPr>
          <w:sz w:val="28"/>
          <w:szCs w:val="28"/>
          <w:vertAlign w:val="subscript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n1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vertAlign w:val="subscript"/>
                  </w:rPr>
                  <m:t>n</m:t>
                </m:r>
              </m:sub>
            </m:sSub>
          </m:den>
        </m:f>
      </m:oMath>
      <w:r w:rsidRPr="00647374">
        <w:rPr>
          <w:sz w:val="28"/>
          <w:szCs w:val="28"/>
          <w:vertAlign w:val="subscript"/>
        </w:rPr>
        <w:instrText xml:space="preserve"> </w:instrText>
      </w:r>
      <w:r w:rsidRPr="00647374">
        <w:rPr>
          <w:sz w:val="28"/>
          <w:szCs w:val="28"/>
          <w:vertAlign w:val="subscript"/>
        </w:rPr>
        <w:fldChar w:fldCharType="separate"/>
      </w:r>
      <w:r w:rsidRPr="00647374">
        <w:rPr>
          <w:sz w:val="28"/>
          <w:szCs w:val="28"/>
          <w:vertAlign w:val="subscript"/>
        </w:rPr>
        <w:fldChar w:fldCharType="end"/>
      </w:r>
    </w:p>
    <w:p w:rsidR="00353B92" w:rsidRPr="00647374" w:rsidRDefault="00353B92" w:rsidP="00353B92">
      <w:pPr>
        <w:ind w:left="-567"/>
        <w:jc w:val="both"/>
        <w:rPr>
          <w:sz w:val="28"/>
          <w:szCs w:val="28"/>
          <w:vertAlign w:val="subscript"/>
        </w:rPr>
      </w:pPr>
    </w:p>
    <w:p w:rsidR="00353B92" w:rsidRPr="00647374" w:rsidRDefault="00353B92" w:rsidP="00353B92">
      <w:pPr>
        <w:ind w:left="-567"/>
        <w:jc w:val="both"/>
        <w:rPr>
          <w:sz w:val="28"/>
          <w:szCs w:val="28"/>
          <w:vertAlign w:val="subscript"/>
        </w:rPr>
      </w:pPr>
    </w:p>
    <w:p w:rsidR="00353B92" w:rsidRPr="00647374" w:rsidRDefault="00353B92" w:rsidP="00353B92">
      <w:pPr>
        <w:ind w:left="-567"/>
        <w:jc w:val="both"/>
        <w:rPr>
          <w:sz w:val="28"/>
          <w:szCs w:val="28"/>
          <w:vertAlign w:val="subscript"/>
        </w:rPr>
      </w:pPr>
    </w:p>
    <w:p w:rsidR="00353B92" w:rsidRPr="00647374" w:rsidRDefault="00353B92" w:rsidP="00353B92">
      <w:pPr>
        <w:ind w:left="-567"/>
        <w:jc w:val="both"/>
        <w:rPr>
          <w:sz w:val="28"/>
          <w:szCs w:val="28"/>
          <w:vertAlign w:val="subscript"/>
        </w:rPr>
        <w:sectPr w:rsidR="00353B92" w:rsidRPr="00647374" w:rsidSect="00C86AB0">
          <w:pgSz w:w="11906" w:h="16838"/>
          <w:pgMar w:top="851" w:right="850" w:bottom="709" w:left="1276" w:header="708" w:footer="708" w:gutter="0"/>
          <w:cols w:space="708"/>
          <w:docGrid w:linePitch="360"/>
        </w:sectPr>
      </w:pPr>
    </w:p>
    <w:p w:rsidR="00353B92" w:rsidRPr="00647374" w:rsidRDefault="00353B92" w:rsidP="00353B92">
      <w:pPr>
        <w:rPr>
          <w:sz w:val="28"/>
          <w:szCs w:val="28"/>
          <w:vertAlign w:val="subscript"/>
        </w:rPr>
      </w:pPr>
    </w:p>
    <w:p w:rsidR="00353B92" w:rsidRPr="00647374" w:rsidRDefault="00353B92" w:rsidP="00353B92">
      <w:pPr>
        <w:ind w:left="-567"/>
        <w:jc w:val="both"/>
        <w:rPr>
          <w:sz w:val="28"/>
          <w:szCs w:val="28"/>
          <w:vertAlign w:val="subscript"/>
        </w:rPr>
      </w:pPr>
    </w:p>
    <w:tbl>
      <w:tblPr>
        <w:tblW w:w="15105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2"/>
        <w:gridCol w:w="795"/>
        <w:gridCol w:w="985"/>
        <w:gridCol w:w="933"/>
        <w:gridCol w:w="609"/>
        <w:gridCol w:w="624"/>
        <w:gridCol w:w="747"/>
        <w:gridCol w:w="624"/>
        <w:gridCol w:w="747"/>
        <w:gridCol w:w="624"/>
        <w:gridCol w:w="747"/>
        <w:gridCol w:w="624"/>
        <w:gridCol w:w="747"/>
        <w:gridCol w:w="624"/>
        <w:gridCol w:w="747"/>
        <w:gridCol w:w="624"/>
        <w:gridCol w:w="747"/>
        <w:gridCol w:w="747"/>
        <w:gridCol w:w="747"/>
        <w:gridCol w:w="881"/>
      </w:tblGrid>
      <w:tr w:rsidR="00353B92" w:rsidRPr="00647374" w:rsidTr="006169DA">
        <w:trPr>
          <w:trHeight w:val="302"/>
        </w:trPr>
        <w:tc>
          <w:tcPr>
            <w:tcW w:w="1182" w:type="dxa"/>
            <w:vMerge w:val="restart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lang w:val="en-US"/>
              </w:rPr>
              <w:t>n</w:t>
            </w:r>
            <w:r w:rsidRPr="00647374">
              <w:rPr>
                <w:sz w:val="28"/>
                <w:szCs w:val="28"/>
                <w:vertAlign w:val="subscript"/>
              </w:rPr>
              <w:t>*</w:t>
            </w:r>
            <w:r w:rsidRPr="00647374">
              <w:rPr>
                <w:sz w:val="28"/>
                <w:szCs w:val="28"/>
              </w:rPr>
              <w:t>=</w:t>
            </w:r>
            <w:r w:rsidRPr="00647374">
              <w:rPr>
                <w:sz w:val="28"/>
                <w:szCs w:val="28"/>
              </w:rPr>
              <w:fldChar w:fldCharType="begin"/>
            </w:r>
            <w:r w:rsidRPr="00647374">
              <w:rPr>
                <w:sz w:val="28"/>
                <w:szCs w:val="28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den>
              </m:f>
            </m:oMath>
            <w:r w:rsidRPr="00647374">
              <w:rPr>
                <w:sz w:val="28"/>
                <w:szCs w:val="28"/>
              </w:rPr>
              <w:instrText xml:space="preserve"> </w:instrText>
            </w:r>
            <w:r w:rsidRPr="00647374">
              <w:rPr>
                <w:sz w:val="28"/>
                <w:szCs w:val="28"/>
              </w:rPr>
              <w:fldChar w:fldCharType="separate"/>
            </w:r>
            <w:r w:rsidRPr="00647374">
              <w:rPr>
                <w:sz w:val="28"/>
                <w:szCs w:val="28"/>
              </w:rPr>
              <w:fldChar w:fldCharType="end"/>
            </w:r>
            <w:r w:rsidRPr="00647374">
              <w:rPr>
                <w:sz w:val="28"/>
                <w:szCs w:val="28"/>
              </w:rPr>
              <w:t xml:space="preserve"> </w:t>
            </w:r>
            <w:r w:rsidRPr="00647374">
              <w:rPr>
                <w:position w:val="-24"/>
                <w:sz w:val="28"/>
                <w:szCs w:val="28"/>
              </w:rPr>
              <w:object w:dxaOrig="320" w:dyaOrig="639">
                <v:shape id="_x0000_i1030" type="#_x0000_t75" style="width:16.3pt;height:31.95pt" o:ole="">
                  <v:imagedata r:id="rId10" o:title=""/>
                </v:shape>
                <o:OLEObject Type="Embed" ProgID="Equation.3" ShapeID="_x0000_i1030" DrawAspect="Content" ObjectID="_1752249378" r:id="rId14"/>
              </w:object>
            </w:r>
          </w:p>
        </w:tc>
        <w:tc>
          <w:tcPr>
            <w:tcW w:w="13920" w:type="dxa"/>
            <w:gridSpan w:val="19"/>
          </w:tcPr>
          <w:p w:rsidR="00353B92" w:rsidRPr="00647374" w:rsidRDefault="00353B92" w:rsidP="006169DA">
            <w:pPr>
              <w:jc w:val="center"/>
              <w:rPr>
                <w:i/>
                <w:sz w:val="28"/>
                <w:szCs w:val="28"/>
                <w:vertAlign w:val="subscript"/>
              </w:rPr>
            </w:pPr>
            <w:proofErr w:type="gramStart"/>
            <w:r w:rsidRPr="00647374">
              <w:rPr>
                <w:sz w:val="28"/>
                <w:szCs w:val="28"/>
              </w:rPr>
              <w:t>Р</w:t>
            </w:r>
            <w:proofErr w:type="gramEnd"/>
            <w:r w:rsidRPr="00647374">
              <w:rPr>
                <w:i/>
                <w:sz w:val="28"/>
                <w:szCs w:val="28"/>
                <w:vertAlign w:val="subscript"/>
              </w:rPr>
              <w:t>*</w:t>
            </w:r>
          </w:p>
        </w:tc>
      </w:tr>
      <w:tr w:rsidR="00353B92" w:rsidRPr="00647374" w:rsidTr="006169DA">
        <w:trPr>
          <w:trHeight w:val="142"/>
        </w:trPr>
        <w:tc>
          <w:tcPr>
            <w:tcW w:w="1182" w:type="dxa"/>
            <w:vMerge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9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1,0</w:t>
            </w:r>
          </w:p>
        </w:tc>
        <w:tc>
          <w:tcPr>
            <w:tcW w:w="98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0,95</w:t>
            </w:r>
          </w:p>
        </w:tc>
        <w:tc>
          <w:tcPr>
            <w:tcW w:w="933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0,9</w:t>
            </w:r>
          </w:p>
        </w:tc>
        <w:tc>
          <w:tcPr>
            <w:tcW w:w="609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0,85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0,8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0,75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0,7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0,65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0,6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0,55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0,5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0,45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0,4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0,35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0,3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0,25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0,20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0,15</w:t>
            </w:r>
          </w:p>
        </w:tc>
        <w:tc>
          <w:tcPr>
            <w:tcW w:w="881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0,1</w:t>
            </w:r>
          </w:p>
        </w:tc>
      </w:tr>
      <w:tr w:rsidR="00353B92" w:rsidRPr="00647374" w:rsidTr="006169DA">
        <w:trPr>
          <w:trHeight w:val="942"/>
        </w:trPr>
        <w:tc>
          <w:tcPr>
            <w:tcW w:w="1182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0,005</w:t>
            </w:r>
          </w:p>
        </w:tc>
        <w:tc>
          <w:tcPr>
            <w:tcW w:w="79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0,005</w:t>
            </w:r>
          </w:p>
        </w:tc>
        <w:tc>
          <w:tcPr>
            <w:tcW w:w="98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0,005</w:t>
            </w:r>
          </w:p>
        </w:tc>
        <w:tc>
          <w:tcPr>
            <w:tcW w:w="933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0,006</w:t>
            </w:r>
          </w:p>
        </w:tc>
        <w:tc>
          <w:tcPr>
            <w:tcW w:w="609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0,007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0,007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0,009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0,010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0,011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0,013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0,016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0,029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0,024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0,080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0,039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0,051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0,073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0,11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0,18</w:t>
            </w:r>
          </w:p>
        </w:tc>
        <w:tc>
          <w:tcPr>
            <w:tcW w:w="881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0,34</w:t>
            </w:r>
          </w:p>
        </w:tc>
      </w:tr>
      <w:tr w:rsidR="00353B92" w:rsidRPr="00647374" w:rsidTr="006169DA">
        <w:trPr>
          <w:trHeight w:val="942"/>
        </w:trPr>
        <w:tc>
          <w:tcPr>
            <w:tcW w:w="1182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0,01</w:t>
            </w:r>
          </w:p>
        </w:tc>
        <w:tc>
          <w:tcPr>
            <w:tcW w:w="79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0,009</w:t>
            </w:r>
          </w:p>
        </w:tc>
        <w:tc>
          <w:tcPr>
            <w:tcW w:w="98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0,011</w:t>
            </w:r>
          </w:p>
        </w:tc>
        <w:tc>
          <w:tcPr>
            <w:tcW w:w="933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0,012</w:t>
            </w:r>
          </w:p>
        </w:tc>
        <w:tc>
          <w:tcPr>
            <w:tcW w:w="609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0,013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0,015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0,017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0,019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0,023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0,026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0,031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0,037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0,047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0,059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0,076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0,10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0,14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0,20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0,32</w:t>
            </w:r>
          </w:p>
        </w:tc>
        <w:tc>
          <w:tcPr>
            <w:tcW w:w="881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0,52</w:t>
            </w:r>
          </w:p>
        </w:tc>
      </w:tr>
      <w:tr w:rsidR="00353B92" w:rsidRPr="00647374" w:rsidTr="006169DA">
        <w:trPr>
          <w:trHeight w:val="622"/>
        </w:trPr>
        <w:tc>
          <w:tcPr>
            <w:tcW w:w="1182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0,02</w:t>
            </w:r>
          </w:p>
        </w:tc>
        <w:tc>
          <w:tcPr>
            <w:tcW w:w="79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0,02</w:t>
            </w:r>
          </w:p>
        </w:tc>
        <w:tc>
          <w:tcPr>
            <w:tcW w:w="98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0,02</w:t>
            </w:r>
          </w:p>
        </w:tc>
        <w:tc>
          <w:tcPr>
            <w:tcW w:w="933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0,02</w:t>
            </w:r>
          </w:p>
        </w:tc>
        <w:tc>
          <w:tcPr>
            <w:tcW w:w="609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0,03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0,03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0,03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0,04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0,04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0,05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0,06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0,07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0,09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0,11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0,14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0,19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0,26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0,36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0,51</w:t>
            </w:r>
          </w:p>
        </w:tc>
        <w:tc>
          <w:tcPr>
            <w:tcW w:w="881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0,71</w:t>
            </w:r>
          </w:p>
        </w:tc>
      </w:tr>
      <w:tr w:rsidR="00353B92" w:rsidRPr="00647374" w:rsidTr="006169DA">
        <w:trPr>
          <w:trHeight w:val="622"/>
        </w:trPr>
        <w:tc>
          <w:tcPr>
            <w:tcW w:w="1182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0,03</w:t>
            </w:r>
          </w:p>
        </w:tc>
        <w:tc>
          <w:tcPr>
            <w:tcW w:w="79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0,03</w:t>
            </w:r>
          </w:p>
        </w:tc>
        <w:tc>
          <w:tcPr>
            <w:tcW w:w="98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0,03</w:t>
            </w:r>
          </w:p>
        </w:tc>
        <w:tc>
          <w:tcPr>
            <w:tcW w:w="933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0,04</w:t>
            </w:r>
          </w:p>
        </w:tc>
        <w:tc>
          <w:tcPr>
            <w:tcW w:w="609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0,04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0,04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0,05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0,06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0,07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0,08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0,11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0,13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0,16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0,21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0,27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0,36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0,48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0,64</w:t>
            </w:r>
          </w:p>
        </w:tc>
        <w:tc>
          <w:tcPr>
            <w:tcW w:w="881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0,81</w:t>
            </w:r>
          </w:p>
        </w:tc>
      </w:tr>
      <w:tr w:rsidR="00353B92" w:rsidRPr="00647374" w:rsidTr="006169DA">
        <w:trPr>
          <w:trHeight w:val="622"/>
        </w:trPr>
        <w:tc>
          <w:tcPr>
            <w:tcW w:w="1182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0,04</w:t>
            </w:r>
          </w:p>
        </w:tc>
        <w:tc>
          <w:tcPr>
            <w:tcW w:w="79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0,04</w:t>
            </w:r>
          </w:p>
        </w:tc>
        <w:tc>
          <w:tcPr>
            <w:tcW w:w="98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0,04</w:t>
            </w:r>
          </w:p>
        </w:tc>
        <w:tc>
          <w:tcPr>
            <w:tcW w:w="933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0,05</w:t>
            </w:r>
          </w:p>
        </w:tc>
        <w:tc>
          <w:tcPr>
            <w:tcW w:w="609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0,05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0,06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0,07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0,08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0,09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0,10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0,12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0,15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0,18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0,22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0,27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0,34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0,44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0,57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0,72</w:t>
            </w:r>
          </w:p>
        </w:tc>
        <w:tc>
          <w:tcPr>
            <w:tcW w:w="881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0,86</w:t>
            </w:r>
          </w:p>
        </w:tc>
      </w:tr>
      <w:tr w:rsidR="00353B92" w:rsidRPr="00647374" w:rsidTr="006169DA">
        <w:trPr>
          <w:trHeight w:val="622"/>
        </w:trPr>
        <w:tc>
          <w:tcPr>
            <w:tcW w:w="1182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0,05</w:t>
            </w:r>
          </w:p>
        </w:tc>
        <w:tc>
          <w:tcPr>
            <w:tcW w:w="79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0,05</w:t>
            </w:r>
          </w:p>
        </w:tc>
        <w:tc>
          <w:tcPr>
            <w:tcW w:w="98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0,05</w:t>
            </w:r>
          </w:p>
        </w:tc>
        <w:tc>
          <w:tcPr>
            <w:tcW w:w="933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0,06</w:t>
            </w:r>
          </w:p>
        </w:tc>
        <w:tc>
          <w:tcPr>
            <w:tcW w:w="609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0,07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0,07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0,08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0,10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0,11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0,13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0,15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0,18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0,22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0,26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0,33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0,41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0,51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0,64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0,79</w:t>
            </w:r>
          </w:p>
        </w:tc>
        <w:tc>
          <w:tcPr>
            <w:tcW w:w="881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0,90</w:t>
            </w:r>
          </w:p>
        </w:tc>
      </w:tr>
      <w:tr w:rsidR="00353B92" w:rsidRPr="00647374" w:rsidTr="006169DA">
        <w:trPr>
          <w:trHeight w:val="622"/>
        </w:trPr>
        <w:tc>
          <w:tcPr>
            <w:tcW w:w="1182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0,06</w:t>
            </w:r>
          </w:p>
        </w:tc>
        <w:tc>
          <w:tcPr>
            <w:tcW w:w="79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0,06</w:t>
            </w:r>
          </w:p>
        </w:tc>
        <w:tc>
          <w:tcPr>
            <w:tcW w:w="98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0,06</w:t>
            </w:r>
          </w:p>
        </w:tc>
        <w:tc>
          <w:tcPr>
            <w:tcW w:w="933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0,07</w:t>
            </w:r>
          </w:p>
        </w:tc>
        <w:tc>
          <w:tcPr>
            <w:tcW w:w="609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0,08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0,09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0,10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0,12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0,13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0,15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0,18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0,21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0,26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0,31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0,38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0,47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0,58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0,70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0,83</w:t>
            </w:r>
          </w:p>
        </w:tc>
        <w:tc>
          <w:tcPr>
            <w:tcW w:w="881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0,92</w:t>
            </w:r>
          </w:p>
        </w:tc>
      </w:tr>
      <w:tr w:rsidR="00353B92" w:rsidRPr="00647374" w:rsidTr="006169DA">
        <w:trPr>
          <w:trHeight w:val="622"/>
        </w:trPr>
        <w:tc>
          <w:tcPr>
            <w:tcW w:w="1182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0,08</w:t>
            </w:r>
          </w:p>
        </w:tc>
        <w:tc>
          <w:tcPr>
            <w:tcW w:w="79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0,08</w:t>
            </w:r>
          </w:p>
        </w:tc>
        <w:tc>
          <w:tcPr>
            <w:tcW w:w="98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0,08</w:t>
            </w:r>
          </w:p>
        </w:tc>
        <w:tc>
          <w:tcPr>
            <w:tcW w:w="933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0,09</w:t>
            </w:r>
          </w:p>
        </w:tc>
        <w:tc>
          <w:tcPr>
            <w:tcW w:w="609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0,11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0,12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0,13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0,15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0,17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0,20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0,24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0,28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0,33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0,40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0,48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0,57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0,68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0,79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0,89</w:t>
            </w:r>
          </w:p>
        </w:tc>
        <w:tc>
          <w:tcPr>
            <w:tcW w:w="881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0,94</w:t>
            </w:r>
          </w:p>
        </w:tc>
      </w:tr>
      <w:tr w:rsidR="00353B92" w:rsidRPr="00647374" w:rsidTr="006169DA">
        <w:trPr>
          <w:trHeight w:val="640"/>
        </w:trPr>
        <w:tc>
          <w:tcPr>
            <w:tcW w:w="1182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0,10</w:t>
            </w:r>
          </w:p>
        </w:tc>
        <w:tc>
          <w:tcPr>
            <w:tcW w:w="79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0,09</w:t>
            </w:r>
          </w:p>
        </w:tc>
        <w:tc>
          <w:tcPr>
            <w:tcW w:w="98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0,10</w:t>
            </w:r>
          </w:p>
        </w:tc>
        <w:tc>
          <w:tcPr>
            <w:tcW w:w="933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0,12</w:t>
            </w:r>
          </w:p>
        </w:tc>
        <w:tc>
          <w:tcPr>
            <w:tcW w:w="609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0,13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0,15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0,17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0,19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0,22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0,25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0,29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0,34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0,40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0,47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0,56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0,66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0,76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0,85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0,92</w:t>
            </w:r>
          </w:p>
        </w:tc>
        <w:tc>
          <w:tcPr>
            <w:tcW w:w="881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0,95</w:t>
            </w:r>
          </w:p>
        </w:tc>
      </w:tr>
      <w:tr w:rsidR="00353B92" w:rsidRPr="00647374" w:rsidTr="006169DA">
        <w:trPr>
          <w:trHeight w:val="640"/>
        </w:trPr>
        <w:tc>
          <w:tcPr>
            <w:tcW w:w="1182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0,15</w:t>
            </w:r>
          </w:p>
        </w:tc>
        <w:tc>
          <w:tcPr>
            <w:tcW w:w="79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0,14</w:t>
            </w:r>
          </w:p>
        </w:tc>
        <w:tc>
          <w:tcPr>
            <w:tcW w:w="98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0,16</w:t>
            </w:r>
          </w:p>
        </w:tc>
        <w:tc>
          <w:tcPr>
            <w:tcW w:w="933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0,17</w:t>
            </w:r>
          </w:p>
        </w:tc>
        <w:tc>
          <w:tcPr>
            <w:tcW w:w="609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0,20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0,23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0,25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0,28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0,32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0,37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0,42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0,48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0,56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0,67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0,72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0,80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0,88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0,93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0,95</w:t>
            </w:r>
          </w:p>
        </w:tc>
        <w:tc>
          <w:tcPr>
            <w:tcW w:w="881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</w:tr>
      <w:tr w:rsidR="00353B92" w:rsidRPr="00647374" w:rsidTr="006169DA">
        <w:trPr>
          <w:trHeight w:val="640"/>
        </w:trPr>
        <w:tc>
          <w:tcPr>
            <w:tcW w:w="1182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0,20</w:t>
            </w:r>
          </w:p>
        </w:tc>
        <w:tc>
          <w:tcPr>
            <w:tcW w:w="79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0,19</w:t>
            </w:r>
          </w:p>
        </w:tc>
        <w:tc>
          <w:tcPr>
            <w:tcW w:w="98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0,21</w:t>
            </w:r>
          </w:p>
        </w:tc>
        <w:tc>
          <w:tcPr>
            <w:tcW w:w="933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0,23</w:t>
            </w:r>
          </w:p>
        </w:tc>
        <w:tc>
          <w:tcPr>
            <w:tcW w:w="609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0,26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0,29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0,38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0,37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0,42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0,47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0,54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0,64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0,69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0,76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0,83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0,89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0,93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0,95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881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</w:tr>
      <w:tr w:rsidR="00353B92" w:rsidRPr="00647374" w:rsidTr="006169DA">
        <w:trPr>
          <w:trHeight w:val="320"/>
        </w:trPr>
        <w:tc>
          <w:tcPr>
            <w:tcW w:w="1182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lastRenderedPageBreak/>
              <w:t>0,25</w:t>
            </w:r>
          </w:p>
        </w:tc>
        <w:tc>
          <w:tcPr>
            <w:tcW w:w="79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0,24</w:t>
            </w:r>
          </w:p>
        </w:tc>
        <w:tc>
          <w:tcPr>
            <w:tcW w:w="98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0,26</w:t>
            </w:r>
          </w:p>
        </w:tc>
        <w:tc>
          <w:tcPr>
            <w:tcW w:w="933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0,29</w:t>
            </w:r>
          </w:p>
        </w:tc>
        <w:tc>
          <w:tcPr>
            <w:tcW w:w="609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0,32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0,36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0,41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0,45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0,51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0,57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0,64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0,71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0,78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0,85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0,90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0,93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0,95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881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</w:tr>
      <w:tr w:rsidR="00353B92" w:rsidRPr="00647374" w:rsidTr="006169DA">
        <w:trPr>
          <w:trHeight w:val="640"/>
        </w:trPr>
        <w:tc>
          <w:tcPr>
            <w:tcW w:w="1182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0,30</w:t>
            </w:r>
          </w:p>
        </w:tc>
        <w:tc>
          <w:tcPr>
            <w:tcW w:w="79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0,29</w:t>
            </w:r>
          </w:p>
        </w:tc>
        <w:tc>
          <w:tcPr>
            <w:tcW w:w="98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0,32</w:t>
            </w:r>
          </w:p>
        </w:tc>
        <w:tc>
          <w:tcPr>
            <w:tcW w:w="933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0,35</w:t>
            </w:r>
          </w:p>
        </w:tc>
        <w:tc>
          <w:tcPr>
            <w:tcW w:w="609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0,39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0,43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0,48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0,53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0,60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0,66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0,73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0,80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0,86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0,90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0,94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0,95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881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</w:tr>
      <w:tr w:rsidR="00353B92" w:rsidRPr="00647374" w:rsidTr="006169DA">
        <w:trPr>
          <w:trHeight w:val="640"/>
        </w:trPr>
        <w:tc>
          <w:tcPr>
            <w:tcW w:w="1182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0,35</w:t>
            </w:r>
          </w:p>
        </w:tc>
        <w:tc>
          <w:tcPr>
            <w:tcW w:w="79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0,33</w:t>
            </w:r>
          </w:p>
        </w:tc>
        <w:tc>
          <w:tcPr>
            <w:tcW w:w="98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0,37</w:t>
            </w:r>
          </w:p>
        </w:tc>
        <w:tc>
          <w:tcPr>
            <w:tcW w:w="933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0,41</w:t>
            </w:r>
          </w:p>
        </w:tc>
        <w:tc>
          <w:tcPr>
            <w:tcW w:w="609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0,45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0,50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0,56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0,62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0,68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0,74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0,81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0,86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0,91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0,94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0,95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881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</w:tr>
      <w:tr w:rsidR="00353B92" w:rsidRPr="00647374" w:rsidTr="006169DA">
        <w:trPr>
          <w:trHeight w:val="640"/>
        </w:trPr>
        <w:tc>
          <w:tcPr>
            <w:tcW w:w="1182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0,40</w:t>
            </w:r>
          </w:p>
        </w:tc>
        <w:tc>
          <w:tcPr>
            <w:tcW w:w="79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0,38</w:t>
            </w:r>
          </w:p>
        </w:tc>
        <w:tc>
          <w:tcPr>
            <w:tcW w:w="98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0,42</w:t>
            </w:r>
          </w:p>
        </w:tc>
        <w:tc>
          <w:tcPr>
            <w:tcW w:w="933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0,47</w:t>
            </w:r>
          </w:p>
        </w:tc>
        <w:tc>
          <w:tcPr>
            <w:tcW w:w="609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0,52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0,57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0,63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0,69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0,75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0,81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0,86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0,91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0,93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0,95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881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</w:tr>
      <w:tr w:rsidR="00353B92" w:rsidRPr="00647374" w:rsidTr="006169DA">
        <w:trPr>
          <w:trHeight w:val="622"/>
        </w:trPr>
        <w:tc>
          <w:tcPr>
            <w:tcW w:w="1182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0,45</w:t>
            </w:r>
          </w:p>
        </w:tc>
        <w:tc>
          <w:tcPr>
            <w:tcW w:w="79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0,43</w:t>
            </w:r>
          </w:p>
        </w:tc>
        <w:tc>
          <w:tcPr>
            <w:tcW w:w="98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0,47</w:t>
            </w:r>
          </w:p>
        </w:tc>
        <w:tc>
          <w:tcPr>
            <w:tcW w:w="933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0,52</w:t>
            </w:r>
          </w:p>
        </w:tc>
        <w:tc>
          <w:tcPr>
            <w:tcW w:w="609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0,58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0,64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0,70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0,76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0,81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0,87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0,91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0,93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0,95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881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</w:tr>
      <w:tr w:rsidR="00353B92" w:rsidRPr="00647374" w:rsidTr="006169DA">
        <w:trPr>
          <w:trHeight w:val="622"/>
        </w:trPr>
        <w:tc>
          <w:tcPr>
            <w:tcW w:w="1182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0,50</w:t>
            </w:r>
          </w:p>
        </w:tc>
        <w:tc>
          <w:tcPr>
            <w:tcW w:w="79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0,48</w:t>
            </w:r>
          </w:p>
        </w:tc>
        <w:tc>
          <w:tcPr>
            <w:tcW w:w="98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0,53</w:t>
            </w:r>
          </w:p>
        </w:tc>
        <w:tc>
          <w:tcPr>
            <w:tcW w:w="933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0,58</w:t>
            </w:r>
          </w:p>
        </w:tc>
        <w:tc>
          <w:tcPr>
            <w:tcW w:w="609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0,64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0,70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0,76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0,82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0,89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0,91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0,94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0,95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881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</w:tr>
      <w:tr w:rsidR="00353B92" w:rsidRPr="00647374" w:rsidTr="006169DA">
        <w:trPr>
          <w:trHeight w:val="622"/>
        </w:trPr>
        <w:tc>
          <w:tcPr>
            <w:tcW w:w="1182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0,55</w:t>
            </w:r>
          </w:p>
        </w:tc>
        <w:tc>
          <w:tcPr>
            <w:tcW w:w="79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0,52</w:t>
            </w:r>
          </w:p>
        </w:tc>
        <w:tc>
          <w:tcPr>
            <w:tcW w:w="98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0,57</w:t>
            </w:r>
          </w:p>
        </w:tc>
        <w:tc>
          <w:tcPr>
            <w:tcW w:w="933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0,63</w:t>
            </w:r>
          </w:p>
        </w:tc>
        <w:tc>
          <w:tcPr>
            <w:tcW w:w="609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0,69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0,75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0,82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0,87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0,91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0,94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0,95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881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</w:tr>
      <w:tr w:rsidR="00353B92" w:rsidRPr="00647374" w:rsidTr="006169DA">
        <w:trPr>
          <w:trHeight w:val="622"/>
        </w:trPr>
        <w:tc>
          <w:tcPr>
            <w:tcW w:w="1182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0,60</w:t>
            </w:r>
          </w:p>
        </w:tc>
        <w:tc>
          <w:tcPr>
            <w:tcW w:w="79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0,57</w:t>
            </w:r>
          </w:p>
        </w:tc>
        <w:tc>
          <w:tcPr>
            <w:tcW w:w="98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0,63</w:t>
            </w:r>
          </w:p>
        </w:tc>
        <w:tc>
          <w:tcPr>
            <w:tcW w:w="933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0,69</w:t>
            </w:r>
          </w:p>
        </w:tc>
        <w:tc>
          <w:tcPr>
            <w:tcW w:w="609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0,75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0,81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0,87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0,91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0,94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0,95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881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</w:tr>
      <w:tr w:rsidR="00353B92" w:rsidRPr="00647374" w:rsidTr="006169DA">
        <w:trPr>
          <w:trHeight w:val="622"/>
        </w:trPr>
        <w:tc>
          <w:tcPr>
            <w:tcW w:w="1182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0,66</w:t>
            </w:r>
          </w:p>
        </w:tc>
        <w:tc>
          <w:tcPr>
            <w:tcW w:w="79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0,62</w:t>
            </w:r>
          </w:p>
        </w:tc>
        <w:tc>
          <w:tcPr>
            <w:tcW w:w="98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0,68</w:t>
            </w:r>
          </w:p>
        </w:tc>
        <w:tc>
          <w:tcPr>
            <w:tcW w:w="933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0,74</w:t>
            </w:r>
          </w:p>
        </w:tc>
        <w:tc>
          <w:tcPr>
            <w:tcW w:w="609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0,81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0,86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0,91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0,94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0,95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881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</w:tr>
      <w:tr w:rsidR="00353B92" w:rsidRPr="00647374" w:rsidTr="006169DA">
        <w:trPr>
          <w:trHeight w:val="622"/>
        </w:trPr>
        <w:tc>
          <w:tcPr>
            <w:tcW w:w="1182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0,70</w:t>
            </w:r>
          </w:p>
        </w:tc>
        <w:tc>
          <w:tcPr>
            <w:tcW w:w="79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0,66</w:t>
            </w:r>
          </w:p>
        </w:tc>
        <w:tc>
          <w:tcPr>
            <w:tcW w:w="98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0,73</w:t>
            </w:r>
          </w:p>
        </w:tc>
        <w:tc>
          <w:tcPr>
            <w:tcW w:w="933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0,80</w:t>
            </w:r>
          </w:p>
        </w:tc>
        <w:tc>
          <w:tcPr>
            <w:tcW w:w="609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0,86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0,90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0,94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0,95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881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</w:tr>
      <w:tr w:rsidR="00353B92" w:rsidRPr="00647374" w:rsidTr="006169DA">
        <w:trPr>
          <w:trHeight w:val="640"/>
        </w:trPr>
        <w:tc>
          <w:tcPr>
            <w:tcW w:w="1182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0,75</w:t>
            </w:r>
          </w:p>
        </w:tc>
        <w:tc>
          <w:tcPr>
            <w:tcW w:w="79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0,71</w:t>
            </w:r>
          </w:p>
        </w:tc>
        <w:tc>
          <w:tcPr>
            <w:tcW w:w="98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0,78</w:t>
            </w:r>
          </w:p>
        </w:tc>
        <w:tc>
          <w:tcPr>
            <w:tcW w:w="933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0,85</w:t>
            </w:r>
          </w:p>
        </w:tc>
        <w:tc>
          <w:tcPr>
            <w:tcW w:w="609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0,90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0,93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0,95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881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</w:tr>
      <w:tr w:rsidR="00353B92" w:rsidRPr="00647374" w:rsidTr="006169DA">
        <w:trPr>
          <w:trHeight w:val="640"/>
        </w:trPr>
        <w:tc>
          <w:tcPr>
            <w:tcW w:w="1182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0,80</w:t>
            </w:r>
          </w:p>
        </w:tc>
        <w:tc>
          <w:tcPr>
            <w:tcW w:w="79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0,76</w:t>
            </w:r>
          </w:p>
        </w:tc>
        <w:tc>
          <w:tcPr>
            <w:tcW w:w="98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0,83</w:t>
            </w:r>
          </w:p>
        </w:tc>
        <w:tc>
          <w:tcPr>
            <w:tcW w:w="933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0,89</w:t>
            </w:r>
          </w:p>
        </w:tc>
        <w:tc>
          <w:tcPr>
            <w:tcW w:w="609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0,94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0,95</w:t>
            </w: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881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</w:tr>
      <w:tr w:rsidR="00353B92" w:rsidRPr="00647374" w:rsidTr="006169DA">
        <w:trPr>
          <w:trHeight w:val="640"/>
        </w:trPr>
        <w:tc>
          <w:tcPr>
            <w:tcW w:w="1182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0,85</w:t>
            </w:r>
          </w:p>
        </w:tc>
        <w:tc>
          <w:tcPr>
            <w:tcW w:w="79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0,80</w:t>
            </w:r>
          </w:p>
        </w:tc>
        <w:tc>
          <w:tcPr>
            <w:tcW w:w="98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0,88</w:t>
            </w:r>
          </w:p>
        </w:tc>
        <w:tc>
          <w:tcPr>
            <w:tcW w:w="933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0,93</w:t>
            </w:r>
          </w:p>
        </w:tc>
        <w:tc>
          <w:tcPr>
            <w:tcW w:w="609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0,95</w:t>
            </w: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881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</w:tr>
      <w:tr w:rsidR="00353B92" w:rsidRPr="00647374" w:rsidTr="006169DA">
        <w:trPr>
          <w:trHeight w:val="302"/>
        </w:trPr>
        <w:tc>
          <w:tcPr>
            <w:tcW w:w="1182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0,90</w:t>
            </w:r>
          </w:p>
        </w:tc>
        <w:tc>
          <w:tcPr>
            <w:tcW w:w="79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0,85</w:t>
            </w:r>
          </w:p>
        </w:tc>
        <w:tc>
          <w:tcPr>
            <w:tcW w:w="98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0,92</w:t>
            </w:r>
          </w:p>
        </w:tc>
        <w:tc>
          <w:tcPr>
            <w:tcW w:w="933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0,95</w:t>
            </w:r>
          </w:p>
        </w:tc>
        <w:tc>
          <w:tcPr>
            <w:tcW w:w="609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881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</w:tr>
      <w:tr w:rsidR="00353B92" w:rsidRPr="00647374" w:rsidTr="006169DA">
        <w:trPr>
          <w:trHeight w:val="320"/>
        </w:trPr>
        <w:tc>
          <w:tcPr>
            <w:tcW w:w="1182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1,0</w:t>
            </w:r>
          </w:p>
        </w:tc>
        <w:tc>
          <w:tcPr>
            <w:tcW w:w="79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  <w:r w:rsidRPr="00647374">
              <w:rPr>
                <w:sz w:val="28"/>
                <w:szCs w:val="28"/>
                <w:vertAlign w:val="subscript"/>
              </w:rPr>
              <w:t>0,95</w:t>
            </w:r>
          </w:p>
        </w:tc>
        <w:tc>
          <w:tcPr>
            <w:tcW w:w="985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933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609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624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47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881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</w:tr>
    </w:tbl>
    <w:p w:rsidR="00353B92" w:rsidRPr="00647374" w:rsidRDefault="00353B92" w:rsidP="00353B92">
      <w:pPr>
        <w:ind w:left="-567"/>
        <w:jc w:val="both"/>
        <w:rPr>
          <w:sz w:val="28"/>
          <w:szCs w:val="28"/>
          <w:vertAlign w:val="subscript"/>
        </w:rPr>
      </w:pPr>
    </w:p>
    <w:p w:rsidR="00353B92" w:rsidRPr="00647374" w:rsidRDefault="00353B92" w:rsidP="00353B92">
      <w:pPr>
        <w:ind w:left="-567"/>
        <w:jc w:val="both"/>
        <w:rPr>
          <w:sz w:val="28"/>
          <w:szCs w:val="28"/>
          <w:vertAlign w:val="subscript"/>
        </w:rPr>
        <w:sectPr w:rsidR="00353B92" w:rsidRPr="00647374" w:rsidSect="009A38D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53B92" w:rsidRPr="00647374" w:rsidRDefault="00353B92" w:rsidP="00353B92">
      <w:pPr>
        <w:ind w:left="-567"/>
        <w:jc w:val="both"/>
        <w:rPr>
          <w:sz w:val="28"/>
          <w:szCs w:val="28"/>
        </w:rPr>
      </w:pPr>
      <w:r w:rsidRPr="00647374">
        <w:rPr>
          <w:sz w:val="28"/>
          <w:szCs w:val="28"/>
        </w:rPr>
        <w:lastRenderedPageBreak/>
        <w:t>Примечание: Для промежуточных значений рекомендуется брать ближайшее меньшее значение.</w:t>
      </w:r>
    </w:p>
    <w:p w:rsidR="00353B92" w:rsidRPr="00647374" w:rsidRDefault="00353B92" w:rsidP="00353B92">
      <w:pPr>
        <w:ind w:left="-567"/>
        <w:jc w:val="both"/>
        <w:rPr>
          <w:sz w:val="28"/>
          <w:szCs w:val="28"/>
        </w:rPr>
      </w:pPr>
      <w:r w:rsidRPr="00647374">
        <w:rPr>
          <w:sz w:val="28"/>
          <w:szCs w:val="28"/>
        </w:rPr>
        <w:t xml:space="preserve">2. Определяются среднесменные нагрузки группы – </w:t>
      </w:r>
      <w:proofErr w:type="spellStart"/>
      <w:r w:rsidRPr="00647374">
        <w:rPr>
          <w:sz w:val="28"/>
          <w:szCs w:val="28"/>
        </w:rPr>
        <w:t>Р</w:t>
      </w:r>
      <w:r w:rsidRPr="00647374">
        <w:rPr>
          <w:sz w:val="28"/>
          <w:szCs w:val="28"/>
          <w:vertAlign w:val="subscript"/>
        </w:rPr>
        <w:t>см</w:t>
      </w:r>
      <w:proofErr w:type="spellEnd"/>
      <w:r w:rsidRPr="00647374">
        <w:rPr>
          <w:sz w:val="28"/>
          <w:szCs w:val="28"/>
          <w:vertAlign w:val="subscript"/>
        </w:rPr>
        <w:t xml:space="preserve"> </w:t>
      </w:r>
      <w:r w:rsidRPr="00647374">
        <w:rPr>
          <w:sz w:val="28"/>
          <w:szCs w:val="28"/>
        </w:rPr>
        <w:t xml:space="preserve">и  </w:t>
      </w:r>
      <w:proofErr w:type="gramStart"/>
      <w:r w:rsidRPr="00647374">
        <w:rPr>
          <w:sz w:val="28"/>
          <w:szCs w:val="28"/>
          <w:lang w:val="en-US"/>
        </w:rPr>
        <w:t>Q</w:t>
      </w:r>
      <w:proofErr w:type="gramEnd"/>
      <w:r w:rsidRPr="00647374">
        <w:rPr>
          <w:sz w:val="28"/>
          <w:szCs w:val="28"/>
          <w:vertAlign w:val="subscript"/>
        </w:rPr>
        <w:t>см</w:t>
      </w:r>
      <w:r w:rsidRPr="00647374">
        <w:rPr>
          <w:sz w:val="28"/>
          <w:szCs w:val="28"/>
        </w:rPr>
        <w:t>.</w:t>
      </w:r>
    </w:p>
    <w:p w:rsidR="00353B92" w:rsidRPr="00647374" w:rsidRDefault="00353B92" w:rsidP="00353B92">
      <w:pPr>
        <w:ind w:left="-567"/>
        <w:jc w:val="both"/>
        <w:rPr>
          <w:sz w:val="28"/>
          <w:szCs w:val="28"/>
        </w:rPr>
      </w:pPr>
      <w:r w:rsidRPr="00647374">
        <w:rPr>
          <w:sz w:val="28"/>
          <w:szCs w:val="28"/>
        </w:rPr>
        <w:t xml:space="preserve">3. При условии </w:t>
      </w:r>
      <w:r w:rsidRPr="00647374">
        <w:rPr>
          <w:sz w:val="28"/>
          <w:szCs w:val="28"/>
          <w:lang w:val="en-US"/>
        </w:rPr>
        <w:t>m</w:t>
      </w:r>
      <w:r w:rsidRPr="00647374">
        <w:rPr>
          <w:position w:val="-4"/>
          <w:sz w:val="28"/>
          <w:szCs w:val="28"/>
        </w:rPr>
        <w:object w:dxaOrig="220" w:dyaOrig="220">
          <v:shape id="_x0000_i1031" type="#_x0000_t75" style="width:11.25pt;height:11.25pt" o:ole="">
            <v:imagedata r:id="rId15" o:title=""/>
          </v:shape>
          <o:OLEObject Type="Embed" ProgID="Equation.3" ShapeID="_x0000_i1031" DrawAspect="Content" ObjectID="_1752249379" r:id="rId16"/>
        </w:object>
      </w:r>
      <w:r w:rsidRPr="00647374">
        <w:rPr>
          <w:sz w:val="28"/>
          <w:szCs w:val="28"/>
        </w:rPr>
        <w:fldChar w:fldCharType="begin"/>
      </w:r>
      <w:r w:rsidRPr="00647374">
        <w:rPr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</w:rPr>
          <m:t>&gt;</m:t>
        </m:r>
      </m:oMath>
      <w:r w:rsidRPr="00647374">
        <w:rPr>
          <w:sz w:val="28"/>
          <w:szCs w:val="28"/>
        </w:rPr>
        <w:instrText xml:space="preserve"> </w:instrText>
      </w:r>
      <w:r w:rsidRPr="00647374">
        <w:rPr>
          <w:sz w:val="28"/>
          <w:szCs w:val="28"/>
        </w:rPr>
        <w:fldChar w:fldCharType="separate"/>
      </w:r>
      <w:r w:rsidRPr="00647374">
        <w:rPr>
          <w:sz w:val="28"/>
          <w:szCs w:val="28"/>
        </w:rPr>
        <w:fldChar w:fldCharType="end"/>
      </w:r>
      <w:r w:rsidRPr="00647374">
        <w:rPr>
          <w:sz w:val="28"/>
          <w:szCs w:val="28"/>
        </w:rPr>
        <w:t>3 и К</w:t>
      </w:r>
      <w:r w:rsidRPr="00647374">
        <w:rPr>
          <w:sz w:val="28"/>
          <w:szCs w:val="28"/>
          <w:vertAlign w:val="subscript"/>
        </w:rPr>
        <w:t>и</w:t>
      </w:r>
      <w:r w:rsidRPr="00647374">
        <w:rPr>
          <w:sz w:val="28"/>
          <w:szCs w:val="28"/>
        </w:rPr>
        <w:fldChar w:fldCharType="begin"/>
      </w:r>
      <w:r w:rsidRPr="00647374">
        <w:rPr>
          <w:sz w:val="28"/>
          <w:szCs w:val="28"/>
        </w:rPr>
        <w:instrText xml:space="preserve"> QUOTE </w:instrText>
      </w:r>
      <m:oMath>
        <m:r>
          <w:rPr>
            <w:rFonts w:ascii="Cambria Math" w:hAnsi="Cambria Math"/>
            <w:sz w:val="28"/>
            <w:szCs w:val="28"/>
            <w:vertAlign w:val="subscript"/>
          </w:rPr>
          <m:t>&lt;</m:t>
        </m:r>
      </m:oMath>
      <w:r w:rsidRPr="00647374">
        <w:rPr>
          <w:sz w:val="28"/>
          <w:szCs w:val="28"/>
        </w:rPr>
        <w:instrText xml:space="preserve"> </w:instrText>
      </w:r>
      <w:r w:rsidRPr="00647374">
        <w:rPr>
          <w:sz w:val="28"/>
          <w:szCs w:val="28"/>
        </w:rPr>
        <w:fldChar w:fldCharType="separate"/>
      </w:r>
      <w:r w:rsidRPr="00647374">
        <w:rPr>
          <w:position w:val="-4"/>
          <w:sz w:val="28"/>
          <w:szCs w:val="28"/>
        </w:rPr>
        <w:object w:dxaOrig="220" w:dyaOrig="220">
          <v:shape id="_x0000_i1032" type="#_x0000_t75" style="width:11.25pt;height:11.25pt" o:ole="">
            <v:imagedata r:id="rId17" o:title=""/>
          </v:shape>
          <o:OLEObject Type="Embed" ProgID="Equation.3" ShapeID="_x0000_i1032" DrawAspect="Content" ObjectID="_1752249380" r:id="rId18"/>
        </w:object>
      </w:r>
      <w:r w:rsidRPr="00647374">
        <w:rPr>
          <w:sz w:val="28"/>
          <w:szCs w:val="28"/>
        </w:rPr>
        <w:fldChar w:fldCharType="end"/>
      </w:r>
      <w:r w:rsidRPr="00647374">
        <w:rPr>
          <w:sz w:val="28"/>
          <w:szCs w:val="28"/>
        </w:rPr>
        <w:t xml:space="preserve">0,2 определяется эффективное число приемников       </w:t>
      </w:r>
      <w:proofErr w:type="gramStart"/>
      <w:r w:rsidRPr="00647374">
        <w:rPr>
          <w:sz w:val="28"/>
          <w:szCs w:val="28"/>
          <w:lang w:val="en-US"/>
        </w:rPr>
        <w:t>n</w:t>
      </w:r>
      <w:proofErr w:type="spellStart"/>
      <w:proofErr w:type="gramEnd"/>
      <w:r w:rsidRPr="00647374">
        <w:rPr>
          <w:sz w:val="28"/>
          <w:szCs w:val="28"/>
          <w:vertAlign w:val="subscript"/>
        </w:rPr>
        <w:t>э</w:t>
      </w:r>
      <w:r w:rsidRPr="00647374">
        <w:rPr>
          <w:sz w:val="28"/>
          <w:szCs w:val="28"/>
        </w:rPr>
        <w:t>=</w:t>
      </w:r>
      <w:proofErr w:type="spellEnd"/>
      <w:r w:rsidRPr="00647374">
        <w:rPr>
          <w:sz w:val="28"/>
          <w:szCs w:val="28"/>
        </w:rPr>
        <w:t xml:space="preserve"> </w:t>
      </w:r>
      <w:r w:rsidRPr="00647374">
        <w:rPr>
          <w:sz w:val="28"/>
          <w:szCs w:val="28"/>
          <w:lang w:val="en-US"/>
        </w:rPr>
        <w:t>n</w:t>
      </w:r>
      <w:r w:rsidRPr="00647374">
        <w:rPr>
          <w:sz w:val="28"/>
          <w:szCs w:val="28"/>
        </w:rPr>
        <w:t>*</w:t>
      </w:r>
      <w:r w:rsidRPr="00647374">
        <w:rPr>
          <w:sz w:val="28"/>
          <w:szCs w:val="28"/>
          <w:lang w:val="en-US"/>
        </w:rPr>
        <w:t>n</w:t>
      </w:r>
      <w:r w:rsidRPr="00647374">
        <w:rPr>
          <w:sz w:val="28"/>
          <w:szCs w:val="28"/>
          <w:vertAlign w:val="subscript"/>
        </w:rPr>
        <w:t>э*</w:t>
      </w:r>
      <w:r w:rsidRPr="00647374">
        <w:rPr>
          <w:sz w:val="28"/>
          <w:szCs w:val="28"/>
        </w:rPr>
        <w:t xml:space="preserve">. Для этого выбирают из группы преемник с наибольшей мощностью </w:t>
      </w:r>
      <w:proofErr w:type="spellStart"/>
      <w:r w:rsidRPr="00647374">
        <w:rPr>
          <w:sz w:val="28"/>
          <w:szCs w:val="28"/>
        </w:rPr>
        <w:t>Р</w:t>
      </w:r>
      <w:r w:rsidRPr="00647374">
        <w:rPr>
          <w:sz w:val="28"/>
          <w:szCs w:val="28"/>
          <w:vertAlign w:val="subscript"/>
        </w:rPr>
        <w:t>макс</w:t>
      </w:r>
      <w:proofErr w:type="spellEnd"/>
      <w:r w:rsidRPr="00647374">
        <w:rPr>
          <w:sz w:val="28"/>
          <w:szCs w:val="28"/>
        </w:rPr>
        <w:t xml:space="preserve">. </w:t>
      </w:r>
    </w:p>
    <w:p w:rsidR="00353B92" w:rsidRPr="00647374" w:rsidRDefault="00353B92" w:rsidP="00353B92">
      <w:pPr>
        <w:ind w:left="-567"/>
        <w:jc w:val="both"/>
        <w:rPr>
          <w:sz w:val="28"/>
          <w:szCs w:val="28"/>
          <w:vertAlign w:val="subscript"/>
        </w:rPr>
      </w:pPr>
      <w:r w:rsidRPr="00647374">
        <w:rPr>
          <w:sz w:val="28"/>
          <w:szCs w:val="28"/>
        </w:rPr>
        <w:t xml:space="preserve">Находят число приемников </w:t>
      </w:r>
      <w:r w:rsidRPr="00647374">
        <w:rPr>
          <w:sz w:val="28"/>
          <w:szCs w:val="28"/>
          <w:lang w:val="en-US"/>
        </w:rPr>
        <w:t>n</w:t>
      </w:r>
      <w:r w:rsidRPr="00647374">
        <w:rPr>
          <w:sz w:val="28"/>
          <w:szCs w:val="28"/>
        </w:rPr>
        <w:t>´ с единичной мощностью большей или равной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макс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647374">
        <w:rPr>
          <w:sz w:val="28"/>
          <w:szCs w:val="28"/>
        </w:rPr>
        <w:t>; суммируют их мощности Р</w:t>
      </w:r>
      <w:r w:rsidRPr="00647374">
        <w:rPr>
          <w:sz w:val="28"/>
          <w:szCs w:val="28"/>
          <w:lang w:val="en-US"/>
        </w:rPr>
        <w:t>n</w:t>
      </w:r>
      <w:r w:rsidRPr="00647374">
        <w:rPr>
          <w:sz w:val="28"/>
          <w:szCs w:val="28"/>
        </w:rPr>
        <w:t xml:space="preserve">´. Определяют относительные значения </w:t>
      </w:r>
      <w:r w:rsidRPr="00647374">
        <w:rPr>
          <w:sz w:val="28"/>
          <w:szCs w:val="28"/>
          <w:lang w:val="en-US"/>
        </w:rPr>
        <w:t>n</w:t>
      </w:r>
      <w:r w:rsidRPr="00647374">
        <w:rPr>
          <w:sz w:val="28"/>
          <w:szCs w:val="28"/>
          <w:vertAlign w:val="subscript"/>
        </w:rPr>
        <w:t>*</w:t>
      </w:r>
      <w:r w:rsidRPr="00647374">
        <w:rPr>
          <w:sz w:val="28"/>
          <w:szCs w:val="28"/>
        </w:rPr>
        <w:t>=</w:t>
      </w:r>
      <w:r w:rsidRPr="00647374">
        <w:rPr>
          <w:position w:val="-24"/>
          <w:sz w:val="28"/>
          <w:szCs w:val="28"/>
        </w:rPr>
        <w:object w:dxaOrig="300" w:dyaOrig="620">
          <v:shape id="_x0000_i1033" type="#_x0000_t75" style="width:15.05pt;height:31.3pt" o:ole="">
            <v:imagedata r:id="rId19" o:title=""/>
          </v:shape>
          <o:OLEObject Type="Embed" ProgID="Equation.3" ShapeID="_x0000_i1033" DrawAspect="Content" ObjectID="_1752249381" r:id="rId20"/>
        </w:object>
      </w:r>
      <w:r w:rsidRPr="00647374">
        <w:rPr>
          <w:sz w:val="28"/>
          <w:szCs w:val="28"/>
        </w:rPr>
        <w:fldChar w:fldCharType="begin"/>
      </w:r>
      <w:r w:rsidRPr="00647374">
        <w:rPr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n'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</m:t>
            </m:r>
          </m:den>
        </m:f>
      </m:oMath>
      <w:r w:rsidRPr="00647374">
        <w:rPr>
          <w:sz w:val="28"/>
          <w:szCs w:val="28"/>
        </w:rPr>
        <w:instrText xml:space="preserve"> </w:instrText>
      </w:r>
      <w:r w:rsidRPr="00647374">
        <w:rPr>
          <w:sz w:val="28"/>
          <w:szCs w:val="28"/>
        </w:rPr>
        <w:fldChar w:fldCharType="separate"/>
      </w:r>
      <w:r w:rsidRPr="00647374">
        <w:rPr>
          <w:sz w:val="28"/>
          <w:szCs w:val="28"/>
        </w:rPr>
        <w:fldChar w:fldCharType="end"/>
      </w:r>
      <w:r w:rsidRPr="00647374">
        <w:rPr>
          <w:sz w:val="28"/>
          <w:szCs w:val="28"/>
        </w:rPr>
        <w:t xml:space="preserve"> и  </w:t>
      </w:r>
      <w:proofErr w:type="gramStart"/>
      <w:r w:rsidRPr="00647374">
        <w:rPr>
          <w:sz w:val="28"/>
          <w:szCs w:val="28"/>
        </w:rPr>
        <w:t>Р</w:t>
      </w:r>
      <w:proofErr w:type="gramEnd"/>
      <w:r w:rsidRPr="00647374">
        <w:rPr>
          <w:sz w:val="28"/>
          <w:szCs w:val="28"/>
          <w:vertAlign w:val="subscript"/>
        </w:rPr>
        <w:t>*</w:t>
      </w:r>
      <w:r w:rsidRPr="00647374">
        <w:rPr>
          <w:sz w:val="28"/>
          <w:szCs w:val="28"/>
        </w:rPr>
        <w:t>=Р</w:t>
      </w:r>
      <w:r w:rsidRPr="00647374">
        <w:rPr>
          <w:sz w:val="28"/>
          <w:szCs w:val="28"/>
          <w:lang w:val="en-US"/>
        </w:rPr>
        <w:t>n</w:t>
      </w:r>
      <w:r w:rsidRPr="00647374">
        <w:rPr>
          <w:sz w:val="28"/>
          <w:szCs w:val="28"/>
        </w:rPr>
        <w:t>´/</w:t>
      </w:r>
      <w:proofErr w:type="spellStart"/>
      <w:r w:rsidRPr="00647374">
        <w:rPr>
          <w:sz w:val="28"/>
          <w:szCs w:val="28"/>
        </w:rPr>
        <w:t>Р</w:t>
      </w:r>
      <w:r w:rsidRPr="00647374">
        <w:rPr>
          <w:sz w:val="28"/>
          <w:szCs w:val="28"/>
          <w:vertAlign w:val="subscript"/>
        </w:rPr>
        <w:t>у</w:t>
      </w:r>
      <w:proofErr w:type="spellEnd"/>
      <w:r w:rsidRPr="00647374">
        <w:rPr>
          <w:sz w:val="28"/>
          <w:szCs w:val="28"/>
          <w:vertAlign w:val="subscript"/>
        </w:rPr>
        <w:t>.</w:t>
      </w:r>
    </w:p>
    <w:p w:rsidR="00353B92" w:rsidRPr="00647374" w:rsidRDefault="00353B92" w:rsidP="00353B92">
      <w:pPr>
        <w:ind w:left="-567"/>
        <w:jc w:val="both"/>
        <w:rPr>
          <w:sz w:val="28"/>
          <w:szCs w:val="28"/>
        </w:rPr>
      </w:pPr>
      <w:r w:rsidRPr="00647374">
        <w:rPr>
          <w:sz w:val="28"/>
          <w:szCs w:val="28"/>
        </w:rPr>
        <w:t>Используя эти величины по рис.5.4</w:t>
      </w:r>
      <w:r w:rsidRPr="00647374">
        <w:rPr>
          <w:sz w:val="28"/>
          <w:szCs w:val="28"/>
        </w:rPr>
        <w:sym w:font="Symbol" w:char="F05B"/>
      </w:r>
      <w:r w:rsidRPr="00647374">
        <w:rPr>
          <w:sz w:val="28"/>
          <w:szCs w:val="28"/>
        </w:rPr>
        <w:t>2</w:t>
      </w:r>
      <w:r w:rsidRPr="00647374">
        <w:rPr>
          <w:sz w:val="28"/>
          <w:szCs w:val="28"/>
        </w:rPr>
        <w:sym w:font="Symbol" w:char="F05D"/>
      </w:r>
      <w:r w:rsidRPr="00647374">
        <w:rPr>
          <w:sz w:val="28"/>
          <w:szCs w:val="28"/>
        </w:rPr>
        <w:t xml:space="preserve"> или рис. 2.15</w:t>
      </w:r>
      <w:r w:rsidRPr="00647374">
        <w:rPr>
          <w:sz w:val="28"/>
          <w:szCs w:val="28"/>
        </w:rPr>
        <w:sym w:font="Symbol" w:char="F05B"/>
      </w:r>
      <w:r w:rsidRPr="00647374">
        <w:rPr>
          <w:sz w:val="28"/>
          <w:szCs w:val="28"/>
        </w:rPr>
        <w:t>1</w:t>
      </w:r>
      <w:r w:rsidRPr="00647374">
        <w:rPr>
          <w:sz w:val="28"/>
          <w:szCs w:val="28"/>
        </w:rPr>
        <w:sym w:font="Symbol" w:char="F05D"/>
      </w:r>
      <w:r w:rsidRPr="00647374">
        <w:rPr>
          <w:sz w:val="28"/>
          <w:szCs w:val="28"/>
        </w:rPr>
        <w:t xml:space="preserve"> находят величину </w:t>
      </w:r>
      <w:proofErr w:type="gramStart"/>
      <w:r w:rsidRPr="00647374">
        <w:rPr>
          <w:sz w:val="28"/>
          <w:szCs w:val="28"/>
          <w:lang w:val="en-US"/>
        </w:rPr>
        <w:t>n</w:t>
      </w:r>
      <w:proofErr w:type="gramEnd"/>
      <w:r w:rsidRPr="00647374">
        <w:rPr>
          <w:sz w:val="28"/>
          <w:szCs w:val="28"/>
          <w:vertAlign w:val="subscript"/>
        </w:rPr>
        <w:t>э*</w:t>
      </w:r>
      <w:r w:rsidRPr="00647374">
        <w:rPr>
          <w:sz w:val="28"/>
          <w:szCs w:val="28"/>
        </w:rPr>
        <w:t>. Можно воспользоваться данными табл.3.</w:t>
      </w:r>
    </w:p>
    <w:p w:rsidR="00353B92" w:rsidRPr="00647374" w:rsidRDefault="00353B92" w:rsidP="00353B92">
      <w:pPr>
        <w:ind w:left="-567"/>
        <w:jc w:val="both"/>
        <w:rPr>
          <w:sz w:val="28"/>
          <w:szCs w:val="28"/>
        </w:rPr>
      </w:pPr>
      <w:r w:rsidRPr="00647374">
        <w:rPr>
          <w:sz w:val="28"/>
          <w:szCs w:val="28"/>
        </w:rPr>
        <w:t xml:space="preserve">4. По значениям </w:t>
      </w:r>
      <w:r w:rsidRPr="00647374">
        <w:rPr>
          <w:sz w:val="28"/>
          <w:szCs w:val="28"/>
          <w:lang w:val="en-US"/>
        </w:rPr>
        <w:t>n</w:t>
      </w:r>
      <w:r w:rsidRPr="00647374">
        <w:rPr>
          <w:sz w:val="28"/>
          <w:szCs w:val="28"/>
          <w:vertAlign w:val="subscript"/>
        </w:rPr>
        <w:t xml:space="preserve">э </w:t>
      </w:r>
      <w:r w:rsidRPr="00647374">
        <w:rPr>
          <w:sz w:val="28"/>
          <w:szCs w:val="28"/>
        </w:rPr>
        <w:t>и</w:t>
      </w:r>
      <w:r w:rsidRPr="00647374">
        <w:rPr>
          <w:sz w:val="28"/>
          <w:szCs w:val="28"/>
          <w:vertAlign w:val="subscript"/>
        </w:rPr>
        <w:t xml:space="preserve"> </w:t>
      </w:r>
      <w:r w:rsidRPr="00647374">
        <w:rPr>
          <w:sz w:val="28"/>
          <w:szCs w:val="28"/>
        </w:rPr>
        <w:t>К</w:t>
      </w:r>
      <w:r w:rsidRPr="00647374">
        <w:rPr>
          <w:sz w:val="28"/>
          <w:szCs w:val="28"/>
          <w:vertAlign w:val="subscript"/>
        </w:rPr>
        <w:t xml:space="preserve">и </w:t>
      </w:r>
      <w:r w:rsidRPr="00647374">
        <w:rPr>
          <w:sz w:val="28"/>
          <w:szCs w:val="28"/>
        </w:rPr>
        <w:t>определяется коэффициент максимума</w:t>
      </w:r>
      <w:proofErr w:type="gramStart"/>
      <w:r w:rsidRPr="00647374">
        <w:rPr>
          <w:sz w:val="28"/>
          <w:szCs w:val="28"/>
        </w:rPr>
        <w:t xml:space="preserve"> К</w:t>
      </w:r>
      <w:proofErr w:type="gramEnd"/>
      <w:r w:rsidRPr="00647374">
        <w:rPr>
          <w:sz w:val="28"/>
          <w:szCs w:val="28"/>
          <w:vertAlign w:val="subscript"/>
        </w:rPr>
        <w:t xml:space="preserve"> </w:t>
      </w:r>
      <w:proofErr w:type="spellStart"/>
      <w:r w:rsidRPr="00647374">
        <w:rPr>
          <w:sz w:val="28"/>
          <w:szCs w:val="28"/>
          <w:vertAlign w:val="subscript"/>
        </w:rPr>
        <w:t>ма</w:t>
      </w:r>
      <w:proofErr w:type="spellEnd"/>
      <w:r w:rsidRPr="00647374">
        <w:rPr>
          <w:sz w:val="28"/>
          <w:szCs w:val="28"/>
          <w:vertAlign w:val="subscript"/>
        </w:rPr>
        <w:t xml:space="preserve"> </w:t>
      </w:r>
      <w:r w:rsidRPr="00647374">
        <w:rPr>
          <w:sz w:val="28"/>
          <w:szCs w:val="28"/>
        </w:rPr>
        <w:t>(см. табл. 2.13</w:t>
      </w:r>
      <w:r w:rsidRPr="00647374">
        <w:rPr>
          <w:sz w:val="28"/>
          <w:szCs w:val="28"/>
        </w:rPr>
        <w:sym w:font="Symbol" w:char="F05B"/>
      </w:r>
      <w:r w:rsidRPr="00647374">
        <w:rPr>
          <w:sz w:val="28"/>
          <w:szCs w:val="28"/>
        </w:rPr>
        <w:t>1</w:t>
      </w:r>
      <w:r w:rsidRPr="00647374">
        <w:rPr>
          <w:sz w:val="28"/>
          <w:szCs w:val="28"/>
        </w:rPr>
        <w:sym w:font="Symbol" w:char="F05D"/>
      </w:r>
      <w:r w:rsidRPr="00647374">
        <w:rPr>
          <w:sz w:val="28"/>
          <w:szCs w:val="28"/>
        </w:rPr>
        <w:t>, табл.5.2</w:t>
      </w:r>
      <w:r w:rsidRPr="00647374">
        <w:rPr>
          <w:sz w:val="28"/>
          <w:szCs w:val="28"/>
        </w:rPr>
        <w:sym w:font="Symbol" w:char="F05B"/>
      </w:r>
      <w:r w:rsidRPr="00647374">
        <w:rPr>
          <w:sz w:val="28"/>
          <w:szCs w:val="28"/>
        </w:rPr>
        <w:t>2</w:t>
      </w:r>
      <w:r w:rsidRPr="00647374">
        <w:rPr>
          <w:sz w:val="28"/>
          <w:szCs w:val="28"/>
        </w:rPr>
        <w:sym w:font="Symbol" w:char="F05D"/>
      </w:r>
      <w:r w:rsidRPr="00647374">
        <w:rPr>
          <w:sz w:val="28"/>
          <w:szCs w:val="28"/>
        </w:rPr>
        <w:t>)</w:t>
      </w:r>
    </w:p>
    <w:p w:rsidR="00353B92" w:rsidRPr="00647374" w:rsidRDefault="00353B92" w:rsidP="00353B92">
      <w:pPr>
        <w:ind w:left="-567"/>
        <w:jc w:val="both"/>
        <w:rPr>
          <w:sz w:val="28"/>
          <w:szCs w:val="28"/>
          <w:vertAlign w:val="subscript"/>
        </w:rPr>
      </w:pPr>
      <w:r w:rsidRPr="00647374">
        <w:rPr>
          <w:sz w:val="28"/>
          <w:szCs w:val="28"/>
        </w:rPr>
        <w:t xml:space="preserve">5. Рассчитывают </w:t>
      </w:r>
      <w:proofErr w:type="spellStart"/>
      <w:r w:rsidRPr="00647374">
        <w:rPr>
          <w:sz w:val="28"/>
          <w:szCs w:val="28"/>
        </w:rPr>
        <w:t>Р</w:t>
      </w:r>
      <w:r w:rsidRPr="00647374">
        <w:rPr>
          <w:sz w:val="28"/>
          <w:szCs w:val="28"/>
          <w:vertAlign w:val="subscript"/>
        </w:rPr>
        <w:t>м</w:t>
      </w:r>
      <w:proofErr w:type="spellEnd"/>
      <w:r w:rsidRPr="00647374">
        <w:rPr>
          <w:sz w:val="28"/>
          <w:szCs w:val="28"/>
        </w:rPr>
        <w:t xml:space="preserve">, </w:t>
      </w:r>
      <w:proofErr w:type="gramStart"/>
      <w:r w:rsidRPr="00647374">
        <w:rPr>
          <w:sz w:val="28"/>
          <w:szCs w:val="28"/>
          <w:lang w:val="en-US"/>
        </w:rPr>
        <w:t>Q</w:t>
      </w:r>
      <w:proofErr w:type="gramEnd"/>
      <w:r w:rsidRPr="00647374">
        <w:rPr>
          <w:sz w:val="28"/>
          <w:szCs w:val="28"/>
          <w:vertAlign w:val="subscript"/>
        </w:rPr>
        <w:t>м</w:t>
      </w:r>
      <w:r w:rsidRPr="00647374">
        <w:rPr>
          <w:sz w:val="28"/>
          <w:szCs w:val="28"/>
        </w:rPr>
        <w:t xml:space="preserve">, </w:t>
      </w:r>
      <w:r w:rsidRPr="00647374">
        <w:rPr>
          <w:sz w:val="28"/>
          <w:szCs w:val="28"/>
          <w:lang w:val="en-US"/>
        </w:rPr>
        <w:t>S</w:t>
      </w:r>
      <w:r w:rsidRPr="00647374">
        <w:rPr>
          <w:sz w:val="28"/>
          <w:szCs w:val="28"/>
          <w:vertAlign w:val="subscript"/>
        </w:rPr>
        <w:t>м</w:t>
      </w:r>
      <w:r w:rsidRPr="00647374">
        <w:rPr>
          <w:sz w:val="28"/>
          <w:szCs w:val="28"/>
        </w:rPr>
        <w:t xml:space="preserve">, </w:t>
      </w:r>
      <w:r w:rsidRPr="00647374">
        <w:rPr>
          <w:sz w:val="28"/>
          <w:szCs w:val="28"/>
          <w:lang w:val="en-US"/>
        </w:rPr>
        <w:t>I</w:t>
      </w:r>
      <w:r w:rsidRPr="00647374">
        <w:rPr>
          <w:sz w:val="28"/>
          <w:szCs w:val="28"/>
          <w:vertAlign w:val="subscript"/>
        </w:rPr>
        <w:t>м.</w:t>
      </w:r>
    </w:p>
    <w:p w:rsidR="00353B92" w:rsidRPr="00647374" w:rsidRDefault="00353B92" w:rsidP="00353B92">
      <w:pPr>
        <w:ind w:left="-567"/>
        <w:jc w:val="both"/>
        <w:rPr>
          <w:sz w:val="28"/>
          <w:szCs w:val="28"/>
          <w:vertAlign w:val="subscript"/>
        </w:rPr>
      </w:pPr>
      <w:r w:rsidRPr="00647374">
        <w:rPr>
          <w:sz w:val="28"/>
          <w:szCs w:val="28"/>
        </w:rPr>
        <w:t>При расчете</w:t>
      </w:r>
      <w:r w:rsidRPr="00647374">
        <w:rPr>
          <w:sz w:val="28"/>
          <w:szCs w:val="28"/>
          <w:vertAlign w:val="subscript"/>
        </w:rPr>
        <w:t xml:space="preserve"> </w:t>
      </w:r>
      <w:proofErr w:type="gramStart"/>
      <w:r w:rsidRPr="00647374">
        <w:rPr>
          <w:sz w:val="28"/>
          <w:szCs w:val="28"/>
          <w:lang w:val="en-US"/>
        </w:rPr>
        <w:t>Q</w:t>
      </w:r>
      <w:proofErr w:type="gramEnd"/>
      <w:r w:rsidRPr="00647374">
        <w:rPr>
          <w:sz w:val="28"/>
          <w:szCs w:val="28"/>
          <w:vertAlign w:val="subscript"/>
        </w:rPr>
        <w:t xml:space="preserve">м </w:t>
      </w:r>
      <w:r w:rsidRPr="00647374">
        <w:rPr>
          <w:sz w:val="28"/>
          <w:szCs w:val="28"/>
        </w:rPr>
        <w:t>примите во внимание:</w:t>
      </w:r>
    </w:p>
    <w:p w:rsidR="00353B92" w:rsidRPr="00647374" w:rsidRDefault="00353B92" w:rsidP="00353B92">
      <w:pPr>
        <w:ind w:left="-567"/>
        <w:jc w:val="both"/>
        <w:rPr>
          <w:sz w:val="28"/>
          <w:szCs w:val="28"/>
          <w:vertAlign w:val="subscript"/>
        </w:rPr>
      </w:pPr>
      <w:r w:rsidRPr="00647374">
        <w:rPr>
          <w:sz w:val="28"/>
          <w:szCs w:val="28"/>
          <w:lang w:val="en-US"/>
        </w:rPr>
        <w:t>Q</w:t>
      </w:r>
      <w:proofErr w:type="spellStart"/>
      <w:r w:rsidRPr="00647374">
        <w:rPr>
          <w:sz w:val="28"/>
          <w:szCs w:val="28"/>
          <w:vertAlign w:val="subscript"/>
        </w:rPr>
        <w:t>м=</w:t>
      </w:r>
      <w:proofErr w:type="spellEnd"/>
      <w:r w:rsidRPr="00647374">
        <w:rPr>
          <w:sz w:val="28"/>
          <w:szCs w:val="28"/>
          <w:vertAlign w:val="subscript"/>
        </w:rPr>
        <w:t xml:space="preserve"> </w:t>
      </w:r>
      <w:r w:rsidRPr="00647374">
        <w:rPr>
          <w:sz w:val="28"/>
          <w:szCs w:val="28"/>
          <w:lang w:val="en-US"/>
        </w:rPr>
        <w:t>Q</w:t>
      </w:r>
      <w:r w:rsidRPr="00647374">
        <w:rPr>
          <w:sz w:val="28"/>
          <w:szCs w:val="28"/>
          <w:vertAlign w:val="subscript"/>
        </w:rPr>
        <w:t>см</w:t>
      </w:r>
      <w:r w:rsidRPr="00647374">
        <w:rPr>
          <w:sz w:val="28"/>
          <w:szCs w:val="28"/>
        </w:rPr>
        <w:t>*К</w:t>
      </w:r>
      <w:r w:rsidRPr="00647374">
        <w:rPr>
          <w:sz w:val="28"/>
          <w:szCs w:val="28"/>
          <w:vertAlign w:val="subscript"/>
        </w:rPr>
        <w:t>м*</w:t>
      </w:r>
      <w:proofErr w:type="spellStart"/>
      <w:r w:rsidRPr="00647374">
        <w:rPr>
          <w:sz w:val="28"/>
          <w:szCs w:val="28"/>
          <w:vertAlign w:val="subscript"/>
        </w:rPr>
        <w:t>р</w:t>
      </w:r>
      <w:proofErr w:type="spellEnd"/>
      <w:r w:rsidRPr="00647374">
        <w:rPr>
          <w:sz w:val="28"/>
          <w:szCs w:val="28"/>
          <w:vertAlign w:val="subscript"/>
        </w:rPr>
        <w:t>’</w:t>
      </w:r>
    </w:p>
    <w:p w:rsidR="00353B92" w:rsidRPr="00647374" w:rsidRDefault="00353B92" w:rsidP="00353B92">
      <w:pPr>
        <w:ind w:left="-567"/>
        <w:jc w:val="both"/>
        <w:rPr>
          <w:sz w:val="28"/>
          <w:szCs w:val="28"/>
        </w:rPr>
      </w:pPr>
      <w:r w:rsidRPr="00647374">
        <w:rPr>
          <w:sz w:val="28"/>
          <w:szCs w:val="28"/>
        </w:rPr>
        <w:t>где К</w:t>
      </w:r>
      <w:r w:rsidRPr="00647374">
        <w:rPr>
          <w:sz w:val="28"/>
          <w:szCs w:val="28"/>
          <w:vertAlign w:val="subscript"/>
        </w:rPr>
        <w:t>м*</w:t>
      </w:r>
      <w:proofErr w:type="gramStart"/>
      <w:r w:rsidRPr="00647374">
        <w:rPr>
          <w:sz w:val="28"/>
          <w:szCs w:val="28"/>
          <w:vertAlign w:val="subscript"/>
        </w:rPr>
        <w:t>р</w:t>
      </w:r>
      <w:proofErr w:type="gramEnd"/>
      <w:r w:rsidRPr="00647374">
        <w:rPr>
          <w:sz w:val="28"/>
          <w:szCs w:val="28"/>
        </w:rPr>
        <w:t xml:space="preserve">=1,1 при </w:t>
      </w:r>
      <w:r w:rsidRPr="00647374">
        <w:rPr>
          <w:sz w:val="28"/>
          <w:szCs w:val="28"/>
          <w:lang w:val="en-US"/>
        </w:rPr>
        <w:t>n</w:t>
      </w:r>
      <w:r w:rsidRPr="00647374">
        <w:rPr>
          <w:sz w:val="28"/>
          <w:szCs w:val="28"/>
          <w:vertAlign w:val="subscript"/>
        </w:rPr>
        <w:t>э</w:t>
      </w:r>
      <w:r w:rsidRPr="00647374">
        <w:rPr>
          <w:sz w:val="28"/>
          <w:szCs w:val="28"/>
        </w:rPr>
        <w:t>«10.</w:t>
      </w:r>
    </w:p>
    <w:p w:rsidR="00353B92" w:rsidRPr="00647374" w:rsidRDefault="00353B92" w:rsidP="00353B92">
      <w:pPr>
        <w:ind w:left="-567"/>
        <w:jc w:val="both"/>
        <w:rPr>
          <w:sz w:val="28"/>
          <w:szCs w:val="28"/>
        </w:rPr>
      </w:pPr>
      <w:r w:rsidRPr="00647374">
        <w:rPr>
          <w:sz w:val="28"/>
          <w:szCs w:val="28"/>
        </w:rPr>
        <w:t>К</w:t>
      </w:r>
      <w:r w:rsidRPr="00647374">
        <w:rPr>
          <w:sz w:val="28"/>
          <w:szCs w:val="28"/>
          <w:vertAlign w:val="subscript"/>
        </w:rPr>
        <w:t>м*</w:t>
      </w:r>
      <w:proofErr w:type="gramStart"/>
      <w:r w:rsidRPr="00647374">
        <w:rPr>
          <w:sz w:val="28"/>
          <w:szCs w:val="28"/>
          <w:vertAlign w:val="subscript"/>
        </w:rPr>
        <w:t>р</w:t>
      </w:r>
      <w:proofErr w:type="gramEnd"/>
      <w:r w:rsidRPr="00647374">
        <w:rPr>
          <w:sz w:val="28"/>
          <w:szCs w:val="28"/>
        </w:rPr>
        <w:t xml:space="preserve">=1 при </w:t>
      </w:r>
      <w:r w:rsidRPr="00647374">
        <w:rPr>
          <w:sz w:val="28"/>
          <w:szCs w:val="28"/>
          <w:lang w:val="en-US"/>
        </w:rPr>
        <w:t>n</w:t>
      </w:r>
      <w:r w:rsidRPr="00647374">
        <w:rPr>
          <w:sz w:val="28"/>
          <w:szCs w:val="28"/>
          <w:vertAlign w:val="subscript"/>
        </w:rPr>
        <w:t>э</w:t>
      </w:r>
      <w:r w:rsidRPr="00647374">
        <w:rPr>
          <w:sz w:val="28"/>
          <w:szCs w:val="28"/>
        </w:rPr>
        <w:t>&gt;10.</w:t>
      </w:r>
    </w:p>
    <w:p w:rsidR="00353B92" w:rsidRDefault="00353B92" w:rsidP="00353B92">
      <w:pPr>
        <w:ind w:left="-567"/>
        <w:jc w:val="both"/>
        <w:rPr>
          <w:sz w:val="28"/>
          <w:szCs w:val="28"/>
        </w:rPr>
      </w:pPr>
    </w:p>
    <w:p w:rsidR="00353B92" w:rsidRDefault="00353B92" w:rsidP="00353B92">
      <w:pPr>
        <w:ind w:left="-567"/>
        <w:jc w:val="both"/>
        <w:rPr>
          <w:sz w:val="28"/>
          <w:szCs w:val="28"/>
        </w:rPr>
      </w:pPr>
    </w:p>
    <w:p w:rsidR="00353B92" w:rsidRDefault="00353B92" w:rsidP="00353B92">
      <w:pPr>
        <w:ind w:left="-567"/>
        <w:jc w:val="both"/>
        <w:rPr>
          <w:sz w:val="28"/>
          <w:szCs w:val="28"/>
        </w:rPr>
      </w:pPr>
    </w:p>
    <w:p w:rsidR="00353B92" w:rsidRDefault="00353B92" w:rsidP="00353B92">
      <w:pPr>
        <w:ind w:left="-567"/>
        <w:jc w:val="both"/>
        <w:rPr>
          <w:sz w:val="28"/>
          <w:szCs w:val="28"/>
        </w:rPr>
      </w:pPr>
    </w:p>
    <w:p w:rsidR="00353B92" w:rsidRDefault="00353B92" w:rsidP="00353B92">
      <w:pPr>
        <w:ind w:left="-567"/>
        <w:jc w:val="both"/>
        <w:rPr>
          <w:sz w:val="28"/>
          <w:szCs w:val="28"/>
        </w:rPr>
      </w:pPr>
    </w:p>
    <w:p w:rsidR="00353B92" w:rsidRDefault="00353B92" w:rsidP="00353B92">
      <w:pPr>
        <w:ind w:left="-567"/>
        <w:jc w:val="both"/>
        <w:rPr>
          <w:sz w:val="28"/>
          <w:szCs w:val="28"/>
        </w:rPr>
      </w:pPr>
    </w:p>
    <w:p w:rsidR="00353B92" w:rsidRDefault="00353B92" w:rsidP="00353B92">
      <w:pPr>
        <w:ind w:left="-567"/>
        <w:jc w:val="both"/>
        <w:rPr>
          <w:sz w:val="28"/>
          <w:szCs w:val="28"/>
        </w:rPr>
      </w:pPr>
    </w:p>
    <w:p w:rsidR="00353B92" w:rsidRDefault="00353B92" w:rsidP="00353B92">
      <w:pPr>
        <w:ind w:left="-567"/>
        <w:jc w:val="both"/>
        <w:rPr>
          <w:sz w:val="28"/>
          <w:szCs w:val="28"/>
        </w:rPr>
      </w:pPr>
    </w:p>
    <w:p w:rsidR="00353B92" w:rsidRPr="00647374" w:rsidRDefault="00353B92" w:rsidP="00353B92">
      <w:pPr>
        <w:ind w:left="-567"/>
        <w:jc w:val="both"/>
        <w:rPr>
          <w:sz w:val="28"/>
          <w:szCs w:val="28"/>
        </w:rPr>
      </w:pPr>
    </w:p>
    <w:p w:rsidR="00353B92" w:rsidRPr="008072A0" w:rsidRDefault="00353B92" w:rsidP="00353B92">
      <w:pPr>
        <w:ind w:left="-567"/>
        <w:jc w:val="both"/>
        <w:rPr>
          <w:b/>
          <w:sz w:val="28"/>
          <w:szCs w:val="28"/>
          <w:u w:val="single"/>
        </w:rPr>
      </w:pPr>
      <w:r w:rsidRPr="008072A0">
        <w:rPr>
          <w:b/>
          <w:sz w:val="28"/>
          <w:szCs w:val="28"/>
          <w:u w:val="single"/>
        </w:rPr>
        <w:t>Задание №2</w:t>
      </w:r>
    </w:p>
    <w:p w:rsidR="00353B92" w:rsidRPr="00647374" w:rsidRDefault="00353B92" w:rsidP="00353B92">
      <w:pPr>
        <w:ind w:left="-567"/>
        <w:jc w:val="both"/>
        <w:rPr>
          <w:sz w:val="28"/>
          <w:szCs w:val="28"/>
        </w:rPr>
      </w:pPr>
      <w:r w:rsidRPr="00647374">
        <w:rPr>
          <w:sz w:val="28"/>
          <w:szCs w:val="28"/>
        </w:rPr>
        <w:t xml:space="preserve">Для схемы,  приведенной на рис.1,  и по данным табл.4 выбрать для защиты указанных участков электрической сети </w:t>
      </w:r>
      <w:r w:rsidRPr="00647374">
        <w:rPr>
          <w:sz w:val="28"/>
          <w:szCs w:val="28"/>
          <w:lang w:val="en-US"/>
        </w:rPr>
        <w:t>U</w:t>
      </w:r>
      <w:r w:rsidRPr="00647374">
        <w:rPr>
          <w:sz w:val="28"/>
          <w:szCs w:val="28"/>
        </w:rPr>
        <w:t>=380</w:t>
      </w:r>
      <w:proofErr w:type="gramStart"/>
      <w:r w:rsidRPr="00647374">
        <w:rPr>
          <w:sz w:val="28"/>
          <w:szCs w:val="28"/>
        </w:rPr>
        <w:t xml:space="preserve"> В</w:t>
      </w:r>
      <w:proofErr w:type="gramEnd"/>
      <w:r w:rsidRPr="00647374">
        <w:rPr>
          <w:sz w:val="28"/>
          <w:szCs w:val="28"/>
        </w:rPr>
        <w:t xml:space="preserve"> плавкие предохранители ПН2,  а также сечения одножильных алюминиевых проводов АПВ,  проложенных для подключения трехфазных электродвигателей М в тонкостенных металлических трубах. Выбранные сечения проводников проверить на защищенность их плавкими предохранителями.</w:t>
      </w:r>
    </w:p>
    <w:p w:rsidR="00353B92" w:rsidRPr="00647374" w:rsidRDefault="00353B92" w:rsidP="00353B92">
      <w:pPr>
        <w:ind w:left="-567"/>
        <w:jc w:val="both"/>
        <w:rPr>
          <w:sz w:val="28"/>
          <w:szCs w:val="28"/>
        </w:rPr>
      </w:pPr>
      <w:r w:rsidRPr="00647374">
        <w:rPr>
          <w:sz w:val="28"/>
          <w:szCs w:val="28"/>
        </w:rPr>
        <w:t>рис.1</w:t>
      </w:r>
    </w:p>
    <w:p w:rsidR="00353B92" w:rsidRPr="00647374" w:rsidRDefault="00353B92" w:rsidP="00353B92">
      <w:pPr>
        <w:ind w:left="-567"/>
        <w:jc w:val="both"/>
        <w:rPr>
          <w:sz w:val="28"/>
          <w:szCs w:val="28"/>
          <w:vertAlign w:val="subscript"/>
        </w:rPr>
      </w:pPr>
      <w:r w:rsidRPr="00647374">
        <w:rPr>
          <w:noProof/>
          <w:sz w:val="28"/>
          <w:szCs w:val="28"/>
          <w:vertAlign w:val="subscript"/>
        </w:rPr>
        <w:pict>
          <v:oval id="_x0000_s1037" style="position:absolute;left:0;text-align:left;margin-left:139.95pt;margin-top:11.15pt;width:36pt;height:31.55pt;z-index:251671552">
            <v:textbox>
              <w:txbxContent>
                <w:p w:rsidR="00353B92" w:rsidRDefault="00353B92" w:rsidP="00353B92">
                  <w:r>
                    <w:t>М</w:t>
                  </w:r>
                  <w:proofErr w:type="gramStart"/>
                  <w:r>
                    <w:t>1</w:t>
                  </w:r>
                  <w:proofErr w:type="gramEnd"/>
                </w:p>
              </w:txbxContent>
            </v:textbox>
          </v:oval>
        </w:pict>
      </w:r>
      <w:r w:rsidRPr="00647374">
        <w:rPr>
          <w:noProof/>
          <w:sz w:val="28"/>
          <w:szCs w:val="28"/>
          <w:vertAlign w:val="subscri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29.15pt;margin-top:29.2pt;width:10.8pt;height:0;flip:x;z-index:251667456" o:connectortype="straight"/>
        </w:pict>
      </w:r>
      <w:r w:rsidRPr="00647374">
        <w:rPr>
          <w:noProof/>
          <w:sz w:val="28"/>
          <w:szCs w:val="28"/>
          <w:vertAlign w:val="subscript"/>
        </w:rPr>
        <w:pict>
          <v:shape id="_x0000_s1029" type="#_x0000_t32" style="position:absolute;left:0;text-align:left;margin-left:-13.05pt;margin-top:42.7pt;width:142.2pt;height:0;z-index:251663360" o:connectortype="straight"/>
        </w:pict>
      </w:r>
      <w:r w:rsidRPr="00647374">
        <w:rPr>
          <w:noProof/>
          <w:sz w:val="28"/>
          <w:szCs w:val="28"/>
          <w:vertAlign w:val="subscript"/>
        </w:rPr>
        <w:pict>
          <v:shape id="_x0000_s1031" type="#_x0000_t32" style="position:absolute;left:0;text-align:left;margin-left:129.15pt;margin-top:29.2pt;width:0;height:26.1pt;z-index:251665408" o:connectortype="straight"/>
        </w:pict>
      </w:r>
      <w:r w:rsidRPr="00647374">
        <w:rPr>
          <w:noProof/>
          <w:sz w:val="28"/>
          <w:szCs w:val="28"/>
          <w:vertAlign w:val="subscript"/>
        </w:rPr>
        <w:pict>
          <v:rect id="_x0000_s1027" style="position:absolute;left:0;text-align:left;margin-left:15.75pt;margin-top:34.6pt;width:21.6pt;height:12.6pt;z-index:251661312"/>
        </w:pict>
      </w:r>
    </w:p>
    <w:p w:rsidR="00353B92" w:rsidRPr="00647374" w:rsidRDefault="00353B92" w:rsidP="00353B92">
      <w:pPr>
        <w:tabs>
          <w:tab w:val="left" w:pos="3210"/>
        </w:tabs>
        <w:rPr>
          <w:sz w:val="28"/>
          <w:szCs w:val="28"/>
        </w:rPr>
      </w:pPr>
      <w:r w:rsidRPr="00647374">
        <w:rPr>
          <w:noProof/>
          <w:sz w:val="28"/>
          <w:szCs w:val="28"/>
          <w:vertAlign w:val="subscript"/>
        </w:rPr>
        <w:pict>
          <v:rect id="_x0000_s1026" style="position:absolute;margin-left:-21.15pt;margin-top:7.7pt;width:8.1pt;height:115.6pt;z-index:251660288"/>
        </w:pict>
      </w:r>
      <w:r w:rsidRPr="00647374">
        <w:rPr>
          <w:sz w:val="28"/>
          <w:szCs w:val="28"/>
        </w:rPr>
        <w:t xml:space="preserve">     </w:t>
      </w:r>
      <w:r w:rsidRPr="00647374">
        <w:rPr>
          <w:sz w:val="28"/>
          <w:szCs w:val="28"/>
          <w:lang w:val="en-US"/>
        </w:rPr>
        <w:t>FU</w:t>
      </w:r>
      <w:r w:rsidRPr="00647374">
        <w:rPr>
          <w:sz w:val="28"/>
          <w:szCs w:val="28"/>
        </w:rPr>
        <w:t>1</w:t>
      </w:r>
      <w:r w:rsidRPr="00647374">
        <w:rPr>
          <w:sz w:val="28"/>
          <w:szCs w:val="28"/>
        </w:rPr>
        <w:tab/>
      </w:r>
    </w:p>
    <w:p w:rsidR="00353B92" w:rsidRPr="00647374" w:rsidRDefault="00353B92" w:rsidP="00353B92">
      <w:pPr>
        <w:rPr>
          <w:sz w:val="28"/>
          <w:szCs w:val="28"/>
        </w:rPr>
      </w:pPr>
      <w:r w:rsidRPr="00647374">
        <w:rPr>
          <w:noProof/>
          <w:sz w:val="28"/>
          <w:szCs w:val="28"/>
        </w:rPr>
        <w:pict>
          <v:oval id="_x0000_s1038" style="position:absolute;margin-left:139.95pt;margin-top:10.5pt;width:36pt;height:27.2pt;z-index:251672576">
            <v:textbox>
              <w:txbxContent>
                <w:p w:rsidR="00353B92" w:rsidRDefault="00353B92" w:rsidP="00353B92">
                  <w:r>
                    <w:t>М</w:t>
                  </w:r>
                  <w:proofErr w:type="gramStart"/>
                  <w:r>
                    <w:t>2</w:t>
                  </w:r>
                  <w:proofErr w:type="gramEnd"/>
                </w:p>
              </w:txbxContent>
            </v:textbox>
          </v:oval>
        </w:pict>
      </w:r>
    </w:p>
    <w:p w:rsidR="00353B92" w:rsidRDefault="00353B92" w:rsidP="00353B92">
      <w:pPr>
        <w:rPr>
          <w:sz w:val="28"/>
          <w:szCs w:val="28"/>
        </w:rPr>
      </w:pPr>
      <w:r w:rsidRPr="00647374">
        <w:rPr>
          <w:noProof/>
          <w:sz w:val="28"/>
          <w:szCs w:val="28"/>
          <w:vertAlign w:val="subscript"/>
        </w:rPr>
        <w:pict>
          <v:shape id="_x0000_s1034" type="#_x0000_t32" style="position:absolute;margin-left:129.15pt;margin-top:7pt;width:10.8pt;height:.05pt;flip:x;z-index:251668480" o:connectortype="straight"/>
        </w:pict>
      </w:r>
      <w:r w:rsidRPr="00647374">
        <w:rPr>
          <w:sz w:val="28"/>
          <w:szCs w:val="28"/>
        </w:rPr>
        <w:t>а                          б</w:t>
      </w:r>
    </w:p>
    <w:p w:rsidR="00353B92" w:rsidRDefault="00353B92" w:rsidP="00353B92">
      <w:pPr>
        <w:rPr>
          <w:sz w:val="28"/>
          <w:szCs w:val="28"/>
        </w:rPr>
      </w:pPr>
    </w:p>
    <w:p w:rsidR="00353B92" w:rsidRDefault="00353B92" w:rsidP="00353B92">
      <w:pPr>
        <w:rPr>
          <w:sz w:val="28"/>
          <w:szCs w:val="28"/>
        </w:rPr>
      </w:pPr>
    </w:p>
    <w:p w:rsidR="00353B92" w:rsidRPr="00647374" w:rsidRDefault="00353B92" w:rsidP="00353B92">
      <w:pPr>
        <w:rPr>
          <w:sz w:val="28"/>
          <w:szCs w:val="28"/>
        </w:rPr>
      </w:pPr>
    </w:p>
    <w:p w:rsidR="00353B92" w:rsidRDefault="00353B92" w:rsidP="00353B92">
      <w:pPr>
        <w:rPr>
          <w:sz w:val="28"/>
          <w:szCs w:val="28"/>
        </w:rPr>
      </w:pPr>
      <w:r w:rsidRPr="00647374">
        <w:rPr>
          <w:noProof/>
          <w:sz w:val="28"/>
          <w:szCs w:val="28"/>
        </w:rPr>
        <w:pict>
          <v:oval id="_x0000_s1039" style="position:absolute;margin-left:151.95pt;margin-top:14.1pt;width:36pt;height:27.2pt;z-index:251673600">
            <v:textbox>
              <w:txbxContent>
                <w:p w:rsidR="00353B92" w:rsidRDefault="00353B92" w:rsidP="00353B92">
                  <w:r>
                    <w:t>М3</w:t>
                  </w:r>
                </w:p>
              </w:txbxContent>
            </v:textbox>
          </v:oval>
        </w:pict>
      </w:r>
    </w:p>
    <w:p w:rsidR="00353B92" w:rsidRDefault="00353B92" w:rsidP="00353B92">
      <w:pPr>
        <w:rPr>
          <w:sz w:val="28"/>
          <w:szCs w:val="28"/>
        </w:rPr>
      </w:pPr>
      <w:r w:rsidRPr="00647374">
        <w:rPr>
          <w:sz w:val="28"/>
          <w:szCs w:val="28"/>
        </w:rPr>
        <w:lastRenderedPageBreak/>
        <w:t xml:space="preserve">    </w:t>
      </w:r>
    </w:p>
    <w:p w:rsidR="00353B92" w:rsidRPr="00647374" w:rsidRDefault="00353B92" w:rsidP="00353B92">
      <w:pPr>
        <w:rPr>
          <w:sz w:val="28"/>
          <w:szCs w:val="28"/>
        </w:rPr>
      </w:pPr>
      <w:r w:rsidRPr="00647374">
        <w:rPr>
          <w:sz w:val="28"/>
          <w:szCs w:val="28"/>
          <w:lang w:val="en-US"/>
        </w:rPr>
        <w:t>FU</w:t>
      </w:r>
      <w:r w:rsidRPr="00647374">
        <w:rPr>
          <w:sz w:val="28"/>
          <w:szCs w:val="28"/>
        </w:rPr>
        <w:t>2</w:t>
      </w:r>
      <w:r w:rsidRPr="00647374">
        <w:rPr>
          <w:noProof/>
          <w:sz w:val="28"/>
          <w:szCs w:val="28"/>
          <w:vertAlign w:val="subscript"/>
        </w:rPr>
        <w:pict>
          <v:shape id="_x0000_s1042" type="#_x0000_t32" style="position:absolute;margin-left:129.2pt;margin-top:.05pt;width:22.75pt;height:0;z-index:251676672;mso-position-horizontal-relative:text;mso-position-vertical-relative:text" o:connectortype="straight"/>
        </w:pict>
      </w:r>
      <w:r w:rsidRPr="00647374">
        <w:rPr>
          <w:noProof/>
          <w:sz w:val="28"/>
          <w:szCs w:val="28"/>
          <w:vertAlign w:val="subscript"/>
        </w:rPr>
        <w:pict>
          <v:shape id="_x0000_s1032" type="#_x0000_t32" style="position:absolute;margin-left:129.15pt;margin-top:.05pt;width:.05pt;height:53.45pt;z-index:251666432;mso-position-horizontal-relative:text;mso-position-vertical-relative:text" o:connectortype="straight"/>
        </w:pict>
      </w:r>
      <w:r w:rsidRPr="00647374">
        <w:rPr>
          <w:noProof/>
          <w:sz w:val="28"/>
          <w:szCs w:val="28"/>
          <w:vertAlign w:val="subscript"/>
        </w:rPr>
        <w:pict>
          <v:shape id="_x0000_s1035" type="#_x0000_t32" style="position:absolute;margin-left:131.25pt;margin-top:10.95pt;width:20.7pt;height:0;z-index:251669504;mso-position-horizontal-relative:text;mso-position-vertical-relative:text" o:connectortype="straight"/>
        </w:pict>
      </w:r>
      <w:r w:rsidRPr="00647374">
        <w:rPr>
          <w:noProof/>
          <w:sz w:val="28"/>
          <w:szCs w:val="28"/>
        </w:rPr>
        <w:pict>
          <v:oval id="_x0000_s1040" style="position:absolute;margin-left:151.95pt;margin-top:-.5pt;width:36pt;height:27.2pt;z-index:251674624;mso-position-horizontal-relative:text;mso-position-vertical-relative:text">
            <v:textbox>
              <w:txbxContent>
                <w:p w:rsidR="00353B92" w:rsidRDefault="00353B92" w:rsidP="00353B92">
                  <w:r>
                    <w:t>М</w:t>
                  </w:r>
                  <w:proofErr w:type="gramStart"/>
                  <w:r>
                    <w:t>4</w:t>
                  </w:r>
                  <w:proofErr w:type="gramEnd"/>
                </w:p>
              </w:txbxContent>
            </v:textbox>
          </v:oval>
        </w:pict>
      </w:r>
      <w:r w:rsidRPr="00647374">
        <w:rPr>
          <w:sz w:val="28"/>
          <w:szCs w:val="28"/>
        </w:rPr>
        <w:t>а                          в</w:t>
      </w:r>
    </w:p>
    <w:p w:rsidR="00353B92" w:rsidRPr="00647374" w:rsidRDefault="00353B92" w:rsidP="00353B92">
      <w:pPr>
        <w:rPr>
          <w:sz w:val="28"/>
          <w:szCs w:val="28"/>
        </w:rPr>
      </w:pPr>
      <w:r w:rsidRPr="00647374">
        <w:rPr>
          <w:noProof/>
          <w:sz w:val="28"/>
          <w:szCs w:val="28"/>
        </w:rPr>
        <w:pict>
          <v:oval id="_x0000_s1041" style="position:absolute;margin-left:149.85pt;margin-top:15.3pt;width:36pt;height:29.35pt;z-index:251675648">
            <v:textbox>
              <w:txbxContent>
                <w:p w:rsidR="00353B92" w:rsidRDefault="00353B92" w:rsidP="00353B92">
                  <w:r>
                    <w:t>М5</w:t>
                  </w:r>
                </w:p>
              </w:txbxContent>
            </v:textbox>
          </v:oval>
        </w:pict>
      </w:r>
      <w:r w:rsidRPr="00647374">
        <w:rPr>
          <w:noProof/>
          <w:sz w:val="28"/>
          <w:szCs w:val="28"/>
          <w:vertAlign w:val="subscript"/>
        </w:rPr>
        <w:pict>
          <v:shape id="_x0000_s1030" type="#_x0000_t32" style="position:absolute;margin-left:-10.95pt;margin-top:10.6pt;width:140.1pt;height:0;z-index:251664384" o:connectortype="straight"/>
        </w:pict>
      </w:r>
      <w:r w:rsidRPr="00647374">
        <w:rPr>
          <w:noProof/>
          <w:sz w:val="28"/>
          <w:szCs w:val="28"/>
          <w:vertAlign w:val="subscript"/>
        </w:rPr>
        <w:pict>
          <v:rect id="_x0000_s1028" style="position:absolute;margin-left:15.75pt;margin-top:5.4pt;width:17.1pt;height:9.9pt;z-index:251662336"/>
        </w:pict>
      </w:r>
    </w:p>
    <w:p w:rsidR="00353B92" w:rsidRPr="00647374" w:rsidRDefault="00353B92" w:rsidP="00353B92">
      <w:pPr>
        <w:rPr>
          <w:sz w:val="28"/>
          <w:szCs w:val="28"/>
        </w:rPr>
      </w:pPr>
      <w:r w:rsidRPr="00647374">
        <w:rPr>
          <w:noProof/>
          <w:sz w:val="28"/>
          <w:szCs w:val="28"/>
          <w:vertAlign w:val="subscript"/>
        </w:rPr>
        <w:pict>
          <v:shape id="_x0000_s1036" type="#_x0000_t32" style="position:absolute;margin-left:126.75pt;margin-top:5.2pt;width:25.2pt;height:0;z-index:251670528" o:connectortype="straight"/>
        </w:pict>
      </w:r>
    </w:p>
    <w:p w:rsidR="00353B92" w:rsidRPr="00647374" w:rsidRDefault="00353B92" w:rsidP="00353B92">
      <w:pPr>
        <w:rPr>
          <w:sz w:val="28"/>
          <w:szCs w:val="28"/>
        </w:rPr>
      </w:pPr>
    </w:p>
    <w:p w:rsidR="00353B92" w:rsidRPr="00647374" w:rsidRDefault="00353B92" w:rsidP="00353B92">
      <w:pPr>
        <w:ind w:left="-567"/>
        <w:rPr>
          <w:sz w:val="28"/>
          <w:szCs w:val="28"/>
        </w:rPr>
      </w:pPr>
      <w:r w:rsidRPr="00647374">
        <w:rPr>
          <w:sz w:val="28"/>
          <w:szCs w:val="28"/>
          <w:lang w:val="en-US"/>
        </w:rPr>
        <w:t>U</w:t>
      </w:r>
      <w:r w:rsidRPr="00647374">
        <w:rPr>
          <w:sz w:val="28"/>
          <w:szCs w:val="28"/>
        </w:rPr>
        <w:t>=380</w:t>
      </w:r>
      <w:r w:rsidRPr="00647374">
        <w:rPr>
          <w:sz w:val="28"/>
          <w:szCs w:val="28"/>
          <w:lang w:val="en-US"/>
        </w:rPr>
        <w:t>B</w:t>
      </w:r>
    </w:p>
    <w:p w:rsidR="00353B92" w:rsidRPr="00647374" w:rsidRDefault="00353B92" w:rsidP="00353B92">
      <w:pPr>
        <w:ind w:left="-567"/>
        <w:rPr>
          <w:sz w:val="28"/>
          <w:szCs w:val="28"/>
        </w:rPr>
      </w:pPr>
    </w:p>
    <w:p w:rsidR="00353B92" w:rsidRPr="00647374" w:rsidRDefault="00353B92" w:rsidP="00353B92">
      <w:pPr>
        <w:ind w:left="-567"/>
        <w:rPr>
          <w:sz w:val="28"/>
          <w:szCs w:val="28"/>
        </w:rPr>
      </w:pPr>
    </w:p>
    <w:p w:rsidR="00353B92" w:rsidRPr="00647374" w:rsidRDefault="00353B92" w:rsidP="00353B92">
      <w:pPr>
        <w:ind w:left="-567"/>
        <w:rPr>
          <w:sz w:val="28"/>
          <w:szCs w:val="28"/>
        </w:rPr>
      </w:pPr>
    </w:p>
    <w:p w:rsidR="00353B92" w:rsidRDefault="00353B92" w:rsidP="00353B92">
      <w:pPr>
        <w:ind w:left="-567"/>
        <w:rPr>
          <w:sz w:val="28"/>
          <w:szCs w:val="28"/>
        </w:rPr>
      </w:pPr>
    </w:p>
    <w:p w:rsidR="00353B92" w:rsidRPr="00647374" w:rsidRDefault="00353B92" w:rsidP="00353B92">
      <w:pPr>
        <w:ind w:left="-567"/>
        <w:rPr>
          <w:sz w:val="28"/>
          <w:szCs w:val="28"/>
        </w:rPr>
      </w:pPr>
    </w:p>
    <w:p w:rsidR="00353B92" w:rsidRPr="00647374" w:rsidRDefault="00353B92" w:rsidP="00353B92">
      <w:pPr>
        <w:ind w:left="-567"/>
        <w:rPr>
          <w:sz w:val="28"/>
          <w:szCs w:val="28"/>
        </w:rPr>
      </w:pPr>
      <w:r w:rsidRPr="00647374">
        <w:rPr>
          <w:sz w:val="28"/>
          <w:szCs w:val="28"/>
        </w:rPr>
        <w:t>Таблица 4</w:t>
      </w: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9"/>
        <w:gridCol w:w="1745"/>
        <w:gridCol w:w="2463"/>
        <w:gridCol w:w="2463"/>
        <w:gridCol w:w="1748"/>
      </w:tblGrid>
      <w:tr w:rsidR="00353B92" w:rsidRPr="00647374" w:rsidTr="006169DA">
        <w:tc>
          <w:tcPr>
            <w:tcW w:w="1719" w:type="dxa"/>
          </w:tcPr>
          <w:p w:rsidR="00353B92" w:rsidRPr="00647374" w:rsidRDefault="00353B92" w:rsidP="006169DA">
            <w:pPr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Варианты</w:t>
            </w:r>
          </w:p>
        </w:tc>
        <w:tc>
          <w:tcPr>
            <w:tcW w:w="1745" w:type="dxa"/>
          </w:tcPr>
          <w:p w:rsidR="00353B92" w:rsidRPr="00647374" w:rsidRDefault="00353B92" w:rsidP="006169DA">
            <w:pPr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Расчетные участки сети</w:t>
            </w:r>
          </w:p>
        </w:tc>
        <w:tc>
          <w:tcPr>
            <w:tcW w:w="2463" w:type="dxa"/>
          </w:tcPr>
          <w:p w:rsidR="00353B92" w:rsidRPr="00647374" w:rsidRDefault="00353B92" w:rsidP="006169DA">
            <w:pPr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Обозначение электродвигателей</w:t>
            </w:r>
          </w:p>
        </w:tc>
        <w:tc>
          <w:tcPr>
            <w:tcW w:w="2463" w:type="dxa"/>
          </w:tcPr>
          <w:p w:rsidR="00353B92" w:rsidRPr="00647374" w:rsidRDefault="00353B92" w:rsidP="006169DA">
            <w:pPr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Номинальные токи электродвигателей</w:t>
            </w:r>
          </w:p>
          <w:p w:rsidR="00353B92" w:rsidRPr="00647374" w:rsidRDefault="00353B92" w:rsidP="006169DA">
            <w:pPr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  <w:lang w:val="en-US"/>
              </w:rPr>
              <w:t>I</w:t>
            </w:r>
            <w:r w:rsidRPr="00647374">
              <w:rPr>
                <w:sz w:val="28"/>
                <w:szCs w:val="28"/>
              </w:rPr>
              <w:t xml:space="preserve"> </w:t>
            </w:r>
            <w:proofErr w:type="spellStart"/>
            <w:r w:rsidRPr="00647374">
              <w:rPr>
                <w:sz w:val="28"/>
                <w:szCs w:val="28"/>
              </w:rPr>
              <w:t>н.д</w:t>
            </w:r>
            <w:proofErr w:type="spellEnd"/>
            <w:r w:rsidRPr="00647374">
              <w:rPr>
                <w:sz w:val="28"/>
                <w:szCs w:val="28"/>
              </w:rPr>
              <w:t>, А</w:t>
            </w:r>
          </w:p>
        </w:tc>
        <w:tc>
          <w:tcPr>
            <w:tcW w:w="1748" w:type="dxa"/>
          </w:tcPr>
          <w:p w:rsidR="00353B92" w:rsidRPr="00647374" w:rsidRDefault="00353B92" w:rsidP="006169DA">
            <w:pPr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Кратности пусковых токов</w:t>
            </w:r>
          </w:p>
          <w:p w:rsidR="00353B92" w:rsidRPr="00647374" w:rsidRDefault="00353B92" w:rsidP="006169DA">
            <w:pPr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  <w:lang w:val="en-US"/>
              </w:rPr>
              <w:t>I</w:t>
            </w:r>
            <w:proofErr w:type="spellStart"/>
            <w:r w:rsidRPr="00647374">
              <w:rPr>
                <w:sz w:val="28"/>
                <w:szCs w:val="28"/>
              </w:rPr>
              <w:t>п</w:t>
            </w:r>
            <w:proofErr w:type="spellEnd"/>
            <w:r w:rsidRPr="00647374">
              <w:rPr>
                <w:sz w:val="28"/>
                <w:szCs w:val="28"/>
              </w:rPr>
              <w:t>/</w:t>
            </w:r>
            <w:r w:rsidRPr="00647374">
              <w:rPr>
                <w:sz w:val="28"/>
                <w:szCs w:val="28"/>
                <w:lang w:val="en-US"/>
              </w:rPr>
              <w:t>I</w:t>
            </w:r>
            <w:r w:rsidRPr="00647374">
              <w:rPr>
                <w:sz w:val="28"/>
                <w:szCs w:val="28"/>
              </w:rPr>
              <w:t>н.д.</w:t>
            </w:r>
          </w:p>
        </w:tc>
      </w:tr>
      <w:tr w:rsidR="00353B92" w:rsidRPr="00647374" w:rsidTr="006169DA">
        <w:tc>
          <w:tcPr>
            <w:tcW w:w="1719" w:type="dxa"/>
            <w:vMerge w:val="restart"/>
          </w:tcPr>
          <w:p w:rsidR="00353B92" w:rsidRPr="00647374" w:rsidRDefault="00353B92" w:rsidP="006169DA">
            <w:pPr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1,3,5,7,9</w:t>
            </w:r>
          </w:p>
        </w:tc>
        <w:tc>
          <w:tcPr>
            <w:tcW w:w="1745" w:type="dxa"/>
            <w:vMerge w:val="restart"/>
          </w:tcPr>
          <w:p w:rsidR="00353B92" w:rsidRPr="00647374" w:rsidRDefault="00353B92" w:rsidP="006169D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47374">
              <w:rPr>
                <w:sz w:val="28"/>
                <w:szCs w:val="28"/>
              </w:rPr>
              <w:t>а-</w:t>
            </w:r>
            <w:proofErr w:type="gramEnd"/>
            <w:r w:rsidRPr="00647374">
              <w:rPr>
                <w:sz w:val="28"/>
                <w:szCs w:val="28"/>
              </w:rPr>
              <w:t>,б</w:t>
            </w:r>
            <w:proofErr w:type="spellEnd"/>
          </w:p>
        </w:tc>
        <w:tc>
          <w:tcPr>
            <w:tcW w:w="2463" w:type="dxa"/>
          </w:tcPr>
          <w:p w:rsidR="00353B92" w:rsidRPr="00647374" w:rsidRDefault="00353B92" w:rsidP="006169DA">
            <w:pPr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М</w:t>
            </w:r>
            <w:proofErr w:type="gramStart"/>
            <w:r w:rsidRPr="00647374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2463" w:type="dxa"/>
          </w:tcPr>
          <w:p w:rsidR="00353B92" w:rsidRPr="00647374" w:rsidRDefault="00353B92" w:rsidP="006169DA">
            <w:pPr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20</w:t>
            </w:r>
          </w:p>
        </w:tc>
        <w:tc>
          <w:tcPr>
            <w:tcW w:w="1748" w:type="dxa"/>
          </w:tcPr>
          <w:p w:rsidR="00353B92" w:rsidRPr="00647374" w:rsidRDefault="00353B92" w:rsidP="006169DA">
            <w:pPr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7</w:t>
            </w:r>
          </w:p>
        </w:tc>
      </w:tr>
      <w:tr w:rsidR="00353B92" w:rsidRPr="00647374" w:rsidTr="006169DA">
        <w:tc>
          <w:tcPr>
            <w:tcW w:w="1719" w:type="dxa"/>
            <w:vMerge/>
          </w:tcPr>
          <w:p w:rsidR="00353B92" w:rsidRPr="00647374" w:rsidRDefault="00353B92" w:rsidP="006169DA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353B92" w:rsidRPr="00647374" w:rsidRDefault="00353B92" w:rsidP="006169DA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353B92" w:rsidRPr="00647374" w:rsidRDefault="00353B92" w:rsidP="006169DA">
            <w:pPr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М</w:t>
            </w:r>
            <w:proofErr w:type="gramStart"/>
            <w:r w:rsidRPr="00647374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463" w:type="dxa"/>
          </w:tcPr>
          <w:p w:rsidR="00353B92" w:rsidRPr="00647374" w:rsidRDefault="00353B92" w:rsidP="006169DA">
            <w:pPr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35</w:t>
            </w:r>
          </w:p>
        </w:tc>
        <w:tc>
          <w:tcPr>
            <w:tcW w:w="1748" w:type="dxa"/>
          </w:tcPr>
          <w:p w:rsidR="00353B92" w:rsidRPr="00647374" w:rsidRDefault="00353B92" w:rsidP="006169DA">
            <w:pPr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6</w:t>
            </w:r>
          </w:p>
        </w:tc>
      </w:tr>
      <w:tr w:rsidR="00353B92" w:rsidRPr="00647374" w:rsidTr="006169DA">
        <w:tc>
          <w:tcPr>
            <w:tcW w:w="1719" w:type="dxa"/>
            <w:vMerge w:val="restart"/>
          </w:tcPr>
          <w:p w:rsidR="00353B92" w:rsidRPr="00647374" w:rsidRDefault="00353B92" w:rsidP="006169DA">
            <w:pPr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2,4,6,8,10</w:t>
            </w:r>
          </w:p>
        </w:tc>
        <w:tc>
          <w:tcPr>
            <w:tcW w:w="1745" w:type="dxa"/>
            <w:vMerge w:val="restart"/>
          </w:tcPr>
          <w:p w:rsidR="00353B92" w:rsidRPr="00647374" w:rsidRDefault="00353B92" w:rsidP="006169DA">
            <w:pPr>
              <w:rPr>
                <w:sz w:val="28"/>
                <w:szCs w:val="28"/>
              </w:rPr>
            </w:pPr>
            <w:proofErr w:type="spellStart"/>
            <w:r w:rsidRPr="00647374">
              <w:rPr>
                <w:sz w:val="28"/>
                <w:szCs w:val="28"/>
              </w:rPr>
              <w:t>а-в</w:t>
            </w:r>
            <w:proofErr w:type="spellEnd"/>
          </w:p>
        </w:tc>
        <w:tc>
          <w:tcPr>
            <w:tcW w:w="2463" w:type="dxa"/>
          </w:tcPr>
          <w:p w:rsidR="00353B92" w:rsidRPr="00647374" w:rsidRDefault="00353B92" w:rsidP="006169DA">
            <w:pPr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М3</w:t>
            </w:r>
          </w:p>
        </w:tc>
        <w:tc>
          <w:tcPr>
            <w:tcW w:w="2463" w:type="dxa"/>
          </w:tcPr>
          <w:p w:rsidR="00353B92" w:rsidRPr="00647374" w:rsidRDefault="00353B92" w:rsidP="006169DA">
            <w:pPr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11</w:t>
            </w:r>
          </w:p>
        </w:tc>
        <w:tc>
          <w:tcPr>
            <w:tcW w:w="1748" w:type="dxa"/>
          </w:tcPr>
          <w:p w:rsidR="00353B92" w:rsidRPr="00647374" w:rsidRDefault="00353B92" w:rsidP="006169DA">
            <w:pPr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7</w:t>
            </w:r>
          </w:p>
        </w:tc>
      </w:tr>
      <w:tr w:rsidR="00353B92" w:rsidRPr="00647374" w:rsidTr="006169DA">
        <w:tc>
          <w:tcPr>
            <w:tcW w:w="1719" w:type="dxa"/>
            <w:vMerge/>
          </w:tcPr>
          <w:p w:rsidR="00353B92" w:rsidRPr="00647374" w:rsidRDefault="00353B92" w:rsidP="006169DA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353B92" w:rsidRPr="00647374" w:rsidRDefault="00353B92" w:rsidP="006169DA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353B92" w:rsidRPr="00647374" w:rsidRDefault="00353B92" w:rsidP="006169DA">
            <w:pPr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М</w:t>
            </w:r>
            <w:proofErr w:type="gramStart"/>
            <w:r w:rsidRPr="00647374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2463" w:type="dxa"/>
          </w:tcPr>
          <w:p w:rsidR="00353B92" w:rsidRPr="00647374" w:rsidRDefault="00353B92" w:rsidP="006169DA">
            <w:pPr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15</w:t>
            </w:r>
          </w:p>
        </w:tc>
        <w:tc>
          <w:tcPr>
            <w:tcW w:w="1748" w:type="dxa"/>
          </w:tcPr>
          <w:p w:rsidR="00353B92" w:rsidRPr="00647374" w:rsidRDefault="00353B92" w:rsidP="006169DA">
            <w:pPr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7</w:t>
            </w:r>
          </w:p>
        </w:tc>
      </w:tr>
      <w:tr w:rsidR="00353B92" w:rsidRPr="00647374" w:rsidTr="006169DA">
        <w:tc>
          <w:tcPr>
            <w:tcW w:w="1719" w:type="dxa"/>
            <w:vMerge/>
          </w:tcPr>
          <w:p w:rsidR="00353B92" w:rsidRPr="00647374" w:rsidRDefault="00353B92" w:rsidP="006169DA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353B92" w:rsidRPr="00647374" w:rsidRDefault="00353B92" w:rsidP="006169DA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353B92" w:rsidRPr="00647374" w:rsidRDefault="00353B92" w:rsidP="006169DA">
            <w:pPr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М5</w:t>
            </w:r>
          </w:p>
        </w:tc>
        <w:tc>
          <w:tcPr>
            <w:tcW w:w="2463" w:type="dxa"/>
          </w:tcPr>
          <w:p w:rsidR="00353B92" w:rsidRPr="00647374" w:rsidRDefault="00353B92" w:rsidP="006169DA">
            <w:pPr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30</w:t>
            </w:r>
          </w:p>
        </w:tc>
        <w:tc>
          <w:tcPr>
            <w:tcW w:w="1748" w:type="dxa"/>
          </w:tcPr>
          <w:p w:rsidR="00353B92" w:rsidRPr="00647374" w:rsidRDefault="00353B92" w:rsidP="006169DA">
            <w:pPr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6</w:t>
            </w:r>
          </w:p>
        </w:tc>
      </w:tr>
    </w:tbl>
    <w:p w:rsidR="00353B92" w:rsidRPr="00647374" w:rsidRDefault="00353B92" w:rsidP="00353B92">
      <w:pPr>
        <w:ind w:left="-567"/>
        <w:rPr>
          <w:sz w:val="28"/>
          <w:szCs w:val="28"/>
        </w:rPr>
      </w:pPr>
    </w:p>
    <w:p w:rsidR="00353B92" w:rsidRPr="00647374" w:rsidRDefault="00353B92" w:rsidP="00353B92">
      <w:pPr>
        <w:ind w:left="-567"/>
        <w:jc w:val="both"/>
        <w:rPr>
          <w:sz w:val="28"/>
          <w:szCs w:val="28"/>
        </w:rPr>
      </w:pPr>
      <w:r w:rsidRPr="00647374">
        <w:rPr>
          <w:sz w:val="28"/>
          <w:szCs w:val="28"/>
        </w:rPr>
        <w:t>Методические указания к выполнению задания 2</w:t>
      </w:r>
    </w:p>
    <w:p w:rsidR="00353B92" w:rsidRPr="00647374" w:rsidRDefault="00353B92" w:rsidP="00353B92">
      <w:pPr>
        <w:ind w:left="-567"/>
        <w:jc w:val="both"/>
        <w:rPr>
          <w:sz w:val="28"/>
          <w:szCs w:val="28"/>
        </w:rPr>
      </w:pPr>
      <w:r w:rsidRPr="00647374">
        <w:rPr>
          <w:sz w:val="28"/>
          <w:szCs w:val="28"/>
        </w:rPr>
        <w:t xml:space="preserve">Решение задачи следует начать с определения расчетного </w:t>
      </w:r>
      <w:proofErr w:type="gramStart"/>
      <w:r w:rsidRPr="00647374">
        <w:rPr>
          <w:sz w:val="28"/>
          <w:szCs w:val="28"/>
          <w:lang w:val="en-US"/>
        </w:rPr>
        <w:t>I</w:t>
      </w:r>
      <w:proofErr w:type="gramEnd"/>
      <w:r w:rsidRPr="00647374">
        <w:rPr>
          <w:sz w:val="28"/>
          <w:szCs w:val="28"/>
        </w:rPr>
        <w:t xml:space="preserve">м и пикового </w:t>
      </w:r>
      <w:r w:rsidRPr="00647374">
        <w:rPr>
          <w:sz w:val="28"/>
          <w:szCs w:val="28"/>
          <w:lang w:val="en-US"/>
        </w:rPr>
        <w:t>I</w:t>
      </w:r>
      <w:r w:rsidRPr="00647374">
        <w:rPr>
          <w:sz w:val="28"/>
          <w:szCs w:val="28"/>
        </w:rPr>
        <w:t>пик токов участков сети. При расчете следует помнить следующее: для группы из 2-х или 3-х электродвигателей (</w:t>
      </w:r>
      <w:r w:rsidRPr="00647374">
        <w:rPr>
          <w:sz w:val="28"/>
          <w:szCs w:val="28"/>
          <w:lang w:val="en-US"/>
        </w:rPr>
        <w:t>n</w:t>
      </w:r>
      <w:r w:rsidRPr="00647374">
        <w:rPr>
          <w:sz w:val="28"/>
          <w:szCs w:val="28"/>
        </w:rPr>
        <w:t xml:space="preserve">=2 или </w:t>
      </w:r>
      <w:r w:rsidRPr="00647374">
        <w:rPr>
          <w:sz w:val="28"/>
          <w:szCs w:val="28"/>
          <w:lang w:val="en-US"/>
        </w:rPr>
        <w:t>n</w:t>
      </w:r>
      <w:r w:rsidRPr="00647374">
        <w:rPr>
          <w:sz w:val="28"/>
          <w:szCs w:val="28"/>
        </w:rPr>
        <w:t>=3):</w:t>
      </w:r>
    </w:p>
    <w:p w:rsidR="00353B92" w:rsidRPr="00647374" w:rsidRDefault="00353B92" w:rsidP="00353B92">
      <w:pPr>
        <w:ind w:left="-567"/>
        <w:jc w:val="both"/>
        <w:rPr>
          <w:sz w:val="28"/>
          <w:szCs w:val="28"/>
        </w:rPr>
      </w:pPr>
      <w:r w:rsidRPr="00647374">
        <w:rPr>
          <w:sz w:val="28"/>
          <w:szCs w:val="28"/>
        </w:rPr>
        <w:t xml:space="preserve">                 </w:t>
      </w:r>
      <w:proofErr w:type="gramStart"/>
      <w:r w:rsidRPr="00647374">
        <w:rPr>
          <w:sz w:val="28"/>
          <w:szCs w:val="28"/>
          <w:lang w:val="en-US"/>
        </w:rPr>
        <w:t>n</w:t>
      </w:r>
      <w:proofErr w:type="gramEnd"/>
    </w:p>
    <w:p w:rsidR="00353B92" w:rsidRPr="00647374" w:rsidRDefault="00353B92" w:rsidP="00353B92">
      <w:pPr>
        <w:ind w:left="-567"/>
        <w:jc w:val="both"/>
        <w:rPr>
          <w:sz w:val="28"/>
          <w:szCs w:val="28"/>
        </w:rPr>
      </w:pPr>
      <w:r w:rsidRPr="00647374">
        <w:rPr>
          <w:sz w:val="28"/>
          <w:szCs w:val="28"/>
        </w:rPr>
        <w:t xml:space="preserve">  </w:t>
      </w:r>
      <w:r w:rsidRPr="00647374">
        <w:rPr>
          <w:sz w:val="28"/>
          <w:szCs w:val="28"/>
          <w:lang w:val="en-US"/>
        </w:rPr>
        <w:t>I</w:t>
      </w:r>
      <w:proofErr w:type="spellStart"/>
      <w:r w:rsidRPr="00647374">
        <w:rPr>
          <w:sz w:val="28"/>
          <w:szCs w:val="28"/>
        </w:rPr>
        <w:t>м=</w:t>
      </w:r>
      <w:proofErr w:type="spellEnd"/>
      <w:r w:rsidRPr="00647374">
        <w:rPr>
          <w:sz w:val="28"/>
          <w:szCs w:val="28"/>
        </w:rPr>
        <w:t xml:space="preserve">   </w:t>
      </w:r>
      <w:r w:rsidRPr="00647374">
        <w:rPr>
          <w:sz w:val="28"/>
          <w:szCs w:val="28"/>
        </w:rPr>
        <w:sym w:font="Symbol" w:char="F053"/>
      </w:r>
      <w:r w:rsidRPr="00647374">
        <w:rPr>
          <w:sz w:val="28"/>
          <w:szCs w:val="28"/>
        </w:rPr>
        <w:t xml:space="preserve"> </w:t>
      </w:r>
      <w:r w:rsidRPr="00647374">
        <w:rPr>
          <w:sz w:val="28"/>
          <w:szCs w:val="28"/>
          <w:lang w:val="en-US"/>
        </w:rPr>
        <w:t>I</w:t>
      </w:r>
      <w:r w:rsidRPr="00647374">
        <w:rPr>
          <w:sz w:val="28"/>
          <w:szCs w:val="28"/>
        </w:rPr>
        <w:t xml:space="preserve"> н.д.</w:t>
      </w:r>
    </w:p>
    <w:p w:rsidR="00353B92" w:rsidRPr="00647374" w:rsidRDefault="00353B92" w:rsidP="00353B92">
      <w:pPr>
        <w:ind w:left="-567"/>
        <w:jc w:val="both"/>
        <w:rPr>
          <w:sz w:val="28"/>
          <w:szCs w:val="28"/>
        </w:rPr>
      </w:pPr>
      <w:r w:rsidRPr="00647374">
        <w:rPr>
          <w:sz w:val="28"/>
          <w:szCs w:val="28"/>
        </w:rPr>
        <w:t xml:space="preserve">                 1</w:t>
      </w:r>
    </w:p>
    <w:p w:rsidR="00353B92" w:rsidRPr="00647374" w:rsidRDefault="00353B92" w:rsidP="00353B92">
      <w:pPr>
        <w:ind w:left="-567"/>
        <w:jc w:val="both"/>
        <w:rPr>
          <w:sz w:val="28"/>
          <w:szCs w:val="28"/>
        </w:rPr>
      </w:pPr>
      <w:r w:rsidRPr="00647374">
        <w:rPr>
          <w:sz w:val="28"/>
          <w:szCs w:val="28"/>
        </w:rPr>
        <w:t xml:space="preserve">                          </w:t>
      </w:r>
      <w:proofErr w:type="gramStart"/>
      <w:r w:rsidRPr="00647374">
        <w:rPr>
          <w:sz w:val="28"/>
          <w:szCs w:val="28"/>
          <w:lang w:val="en-US"/>
        </w:rPr>
        <w:t>n</w:t>
      </w:r>
      <w:r w:rsidRPr="00647374">
        <w:rPr>
          <w:sz w:val="28"/>
          <w:szCs w:val="28"/>
        </w:rPr>
        <w:t>-1</w:t>
      </w:r>
      <w:proofErr w:type="gramEnd"/>
    </w:p>
    <w:p w:rsidR="00353B92" w:rsidRPr="00647374" w:rsidRDefault="00353B92" w:rsidP="00353B92">
      <w:pPr>
        <w:ind w:left="-567"/>
        <w:jc w:val="both"/>
        <w:rPr>
          <w:sz w:val="28"/>
          <w:szCs w:val="28"/>
        </w:rPr>
      </w:pPr>
      <w:r w:rsidRPr="00647374">
        <w:rPr>
          <w:sz w:val="28"/>
          <w:szCs w:val="28"/>
          <w:lang w:val="en-US"/>
        </w:rPr>
        <w:t>I</w:t>
      </w:r>
      <w:proofErr w:type="spellStart"/>
      <w:r w:rsidRPr="00647374">
        <w:rPr>
          <w:sz w:val="28"/>
          <w:szCs w:val="28"/>
        </w:rPr>
        <w:t>пик=</w:t>
      </w:r>
      <w:proofErr w:type="spellEnd"/>
      <w:r w:rsidRPr="00647374">
        <w:rPr>
          <w:sz w:val="28"/>
          <w:szCs w:val="28"/>
        </w:rPr>
        <w:t xml:space="preserve"> </w:t>
      </w:r>
      <w:r w:rsidRPr="00647374">
        <w:rPr>
          <w:sz w:val="28"/>
          <w:szCs w:val="28"/>
          <w:lang w:val="en-US"/>
        </w:rPr>
        <w:t>I</w:t>
      </w:r>
      <w:r w:rsidRPr="00647374">
        <w:rPr>
          <w:sz w:val="28"/>
          <w:szCs w:val="28"/>
        </w:rPr>
        <w:t>п.</w:t>
      </w:r>
      <w:proofErr w:type="spellStart"/>
      <w:r w:rsidRPr="00647374">
        <w:rPr>
          <w:sz w:val="28"/>
          <w:szCs w:val="28"/>
          <w:lang w:val="en-US"/>
        </w:rPr>
        <w:t>i</w:t>
      </w:r>
      <w:proofErr w:type="spellEnd"/>
      <w:r w:rsidRPr="00647374">
        <w:rPr>
          <w:sz w:val="28"/>
          <w:szCs w:val="28"/>
        </w:rPr>
        <w:t>+</w:t>
      </w:r>
      <w:r w:rsidRPr="00647374">
        <w:rPr>
          <w:sz w:val="28"/>
          <w:szCs w:val="28"/>
        </w:rPr>
        <w:sym w:font="Symbol" w:char="F053"/>
      </w:r>
      <w:r w:rsidRPr="00647374">
        <w:rPr>
          <w:sz w:val="28"/>
          <w:szCs w:val="28"/>
        </w:rPr>
        <w:t xml:space="preserve"> н.д</w:t>
      </w:r>
      <w:proofErr w:type="gramStart"/>
      <w:r w:rsidRPr="00647374">
        <w:rPr>
          <w:sz w:val="28"/>
          <w:szCs w:val="28"/>
        </w:rPr>
        <w:t>.,</w:t>
      </w:r>
      <w:proofErr w:type="gramEnd"/>
    </w:p>
    <w:p w:rsidR="00353B92" w:rsidRPr="00647374" w:rsidRDefault="00353B92" w:rsidP="00353B92">
      <w:pPr>
        <w:ind w:left="-567"/>
        <w:jc w:val="both"/>
        <w:rPr>
          <w:sz w:val="28"/>
          <w:szCs w:val="28"/>
        </w:rPr>
      </w:pPr>
      <w:r w:rsidRPr="00647374">
        <w:rPr>
          <w:sz w:val="28"/>
          <w:szCs w:val="28"/>
        </w:rPr>
        <w:t xml:space="preserve">                      1</w:t>
      </w:r>
    </w:p>
    <w:p w:rsidR="00353B92" w:rsidRPr="00647374" w:rsidRDefault="00353B92" w:rsidP="00353B92">
      <w:pPr>
        <w:ind w:left="-567"/>
        <w:jc w:val="both"/>
        <w:rPr>
          <w:sz w:val="28"/>
          <w:szCs w:val="28"/>
        </w:rPr>
      </w:pPr>
      <w:r w:rsidRPr="00647374">
        <w:rPr>
          <w:sz w:val="28"/>
          <w:szCs w:val="28"/>
        </w:rPr>
        <w:t xml:space="preserve">где </w:t>
      </w:r>
      <w:proofErr w:type="gramStart"/>
      <w:r w:rsidRPr="00647374">
        <w:rPr>
          <w:sz w:val="28"/>
          <w:szCs w:val="28"/>
          <w:lang w:val="en-US"/>
        </w:rPr>
        <w:t>I</w:t>
      </w:r>
      <w:proofErr w:type="gramEnd"/>
      <w:r w:rsidRPr="00647374">
        <w:rPr>
          <w:sz w:val="28"/>
          <w:szCs w:val="28"/>
        </w:rPr>
        <w:t>п.</w:t>
      </w:r>
      <w:proofErr w:type="spellStart"/>
      <w:r w:rsidRPr="00647374">
        <w:rPr>
          <w:sz w:val="28"/>
          <w:szCs w:val="28"/>
          <w:lang w:val="en-US"/>
        </w:rPr>
        <w:t>i</w:t>
      </w:r>
      <w:proofErr w:type="spellEnd"/>
      <w:r w:rsidRPr="00647374">
        <w:rPr>
          <w:sz w:val="28"/>
          <w:szCs w:val="28"/>
        </w:rPr>
        <w:t>- пусковой ток того электродвигателя из группы,  который дает наибольшее приращение тока при пуске,  А;</w:t>
      </w:r>
    </w:p>
    <w:p w:rsidR="00353B92" w:rsidRPr="00647374" w:rsidRDefault="00353B92" w:rsidP="00353B92">
      <w:pPr>
        <w:ind w:left="-567"/>
        <w:jc w:val="both"/>
        <w:rPr>
          <w:sz w:val="28"/>
          <w:szCs w:val="28"/>
        </w:rPr>
      </w:pPr>
      <w:r w:rsidRPr="00647374">
        <w:rPr>
          <w:sz w:val="28"/>
          <w:szCs w:val="28"/>
        </w:rPr>
        <w:t xml:space="preserve">  </w:t>
      </w:r>
      <w:proofErr w:type="gramStart"/>
      <w:r w:rsidRPr="00647374">
        <w:rPr>
          <w:sz w:val="28"/>
          <w:szCs w:val="28"/>
          <w:lang w:val="en-US"/>
        </w:rPr>
        <w:t>n</w:t>
      </w:r>
      <w:proofErr w:type="gramEnd"/>
    </w:p>
    <w:p w:rsidR="00353B92" w:rsidRPr="00647374" w:rsidRDefault="00353B92" w:rsidP="00353B92">
      <w:pPr>
        <w:ind w:left="-567"/>
        <w:jc w:val="both"/>
        <w:rPr>
          <w:sz w:val="28"/>
          <w:szCs w:val="28"/>
        </w:rPr>
      </w:pPr>
      <w:r w:rsidRPr="00647374">
        <w:rPr>
          <w:sz w:val="28"/>
          <w:szCs w:val="28"/>
        </w:rPr>
        <w:t xml:space="preserve"> </w:t>
      </w:r>
      <w:r w:rsidRPr="00647374">
        <w:rPr>
          <w:sz w:val="28"/>
          <w:szCs w:val="28"/>
          <w:lang w:val="en-US"/>
        </w:rPr>
        <w:sym w:font="Symbol" w:char="F053"/>
      </w:r>
      <w:r w:rsidRPr="00647374">
        <w:rPr>
          <w:sz w:val="28"/>
          <w:szCs w:val="28"/>
        </w:rPr>
        <w:t xml:space="preserve"> </w:t>
      </w:r>
      <w:r w:rsidRPr="00647374">
        <w:rPr>
          <w:sz w:val="28"/>
          <w:szCs w:val="28"/>
          <w:lang w:val="en-US"/>
        </w:rPr>
        <w:t>I</w:t>
      </w:r>
      <w:r w:rsidRPr="00647374">
        <w:rPr>
          <w:sz w:val="28"/>
          <w:szCs w:val="28"/>
        </w:rPr>
        <w:t xml:space="preserve"> </w:t>
      </w:r>
      <w:proofErr w:type="spellStart"/>
      <w:r w:rsidRPr="00647374">
        <w:rPr>
          <w:sz w:val="28"/>
          <w:szCs w:val="28"/>
        </w:rPr>
        <w:t>н.д.н.д</w:t>
      </w:r>
      <w:proofErr w:type="spellEnd"/>
      <w:proofErr w:type="gramStart"/>
      <w:r w:rsidRPr="00647374">
        <w:rPr>
          <w:sz w:val="28"/>
          <w:szCs w:val="28"/>
        </w:rPr>
        <w:t>.-</w:t>
      </w:r>
      <w:proofErr w:type="gramEnd"/>
      <w:r w:rsidRPr="00647374">
        <w:rPr>
          <w:sz w:val="28"/>
          <w:szCs w:val="28"/>
        </w:rPr>
        <w:t xml:space="preserve"> сумма номинальных токов остальных электродвигателей, А.</w:t>
      </w:r>
    </w:p>
    <w:p w:rsidR="00353B92" w:rsidRPr="00647374" w:rsidRDefault="00353B92" w:rsidP="00353B92">
      <w:pPr>
        <w:ind w:left="-567"/>
        <w:jc w:val="both"/>
        <w:rPr>
          <w:sz w:val="28"/>
          <w:szCs w:val="28"/>
        </w:rPr>
      </w:pPr>
      <w:r w:rsidRPr="00647374">
        <w:rPr>
          <w:sz w:val="28"/>
          <w:szCs w:val="28"/>
        </w:rPr>
        <w:t xml:space="preserve">  1</w:t>
      </w:r>
    </w:p>
    <w:p w:rsidR="00353B92" w:rsidRPr="00647374" w:rsidRDefault="00353B92" w:rsidP="00353B92">
      <w:pPr>
        <w:ind w:left="-567"/>
        <w:jc w:val="both"/>
        <w:rPr>
          <w:sz w:val="28"/>
          <w:szCs w:val="28"/>
        </w:rPr>
      </w:pPr>
      <w:r w:rsidRPr="00647374">
        <w:rPr>
          <w:sz w:val="28"/>
          <w:szCs w:val="28"/>
        </w:rPr>
        <w:t>Условия выбора номинальных токов плавких вставок ПН</w:t>
      </w:r>
      <w:proofErr w:type="gramStart"/>
      <w:r w:rsidRPr="00647374">
        <w:rPr>
          <w:sz w:val="28"/>
          <w:szCs w:val="28"/>
        </w:rPr>
        <w:t>2</w:t>
      </w:r>
      <w:proofErr w:type="gramEnd"/>
      <w:r w:rsidRPr="00647374">
        <w:rPr>
          <w:sz w:val="28"/>
          <w:szCs w:val="28"/>
        </w:rPr>
        <w:t xml:space="preserve"> см. в </w:t>
      </w:r>
      <w:r w:rsidRPr="00647374">
        <w:rPr>
          <w:sz w:val="28"/>
          <w:szCs w:val="28"/>
        </w:rPr>
        <w:sym w:font="Symbol" w:char="F05B"/>
      </w:r>
      <w:r w:rsidRPr="00647374">
        <w:rPr>
          <w:sz w:val="28"/>
          <w:szCs w:val="28"/>
        </w:rPr>
        <w:t>1</w:t>
      </w:r>
      <w:r w:rsidRPr="00647374">
        <w:rPr>
          <w:sz w:val="28"/>
          <w:szCs w:val="28"/>
        </w:rPr>
        <w:sym w:font="Symbol" w:char="F05D"/>
      </w:r>
      <w:r w:rsidRPr="00647374">
        <w:rPr>
          <w:sz w:val="28"/>
          <w:szCs w:val="28"/>
        </w:rPr>
        <w:t>, с.72.</w:t>
      </w:r>
    </w:p>
    <w:p w:rsidR="00353B92" w:rsidRPr="00647374" w:rsidRDefault="00353B92" w:rsidP="00353B92">
      <w:pPr>
        <w:ind w:left="-567"/>
        <w:jc w:val="both"/>
        <w:rPr>
          <w:sz w:val="28"/>
          <w:szCs w:val="28"/>
        </w:rPr>
      </w:pPr>
      <w:r w:rsidRPr="00647374">
        <w:rPr>
          <w:sz w:val="28"/>
          <w:szCs w:val="28"/>
        </w:rPr>
        <w:t xml:space="preserve">Задайтесь значением α=2,5 </w:t>
      </w:r>
      <w:proofErr w:type="gramStart"/>
      <w:r w:rsidRPr="00647374">
        <w:rPr>
          <w:sz w:val="28"/>
          <w:szCs w:val="28"/>
        </w:rPr>
        <w:t xml:space="preserve">( </w:t>
      </w:r>
      <w:proofErr w:type="gramEnd"/>
      <w:r w:rsidRPr="00647374">
        <w:rPr>
          <w:sz w:val="28"/>
          <w:szCs w:val="28"/>
        </w:rPr>
        <w:t>легкий пуск двигателей).</w:t>
      </w:r>
    </w:p>
    <w:p w:rsidR="00353B92" w:rsidRPr="00647374" w:rsidRDefault="00353B92" w:rsidP="00353B92">
      <w:pPr>
        <w:ind w:left="-567"/>
        <w:jc w:val="both"/>
        <w:rPr>
          <w:sz w:val="28"/>
          <w:szCs w:val="28"/>
        </w:rPr>
      </w:pPr>
      <w:r w:rsidRPr="00647374">
        <w:rPr>
          <w:sz w:val="28"/>
          <w:szCs w:val="28"/>
        </w:rPr>
        <w:t>Технические данные для ПН2 см. в (</w:t>
      </w:r>
      <w:r>
        <w:rPr>
          <w:sz w:val="28"/>
          <w:szCs w:val="28"/>
        </w:rPr>
        <w:t>Липкин</w:t>
      </w:r>
      <w:r w:rsidRPr="00647374">
        <w:rPr>
          <w:sz w:val="28"/>
          <w:szCs w:val="28"/>
        </w:rPr>
        <w:t>)</w:t>
      </w:r>
      <w:proofErr w:type="gramStart"/>
      <w:r w:rsidRPr="00647374">
        <w:rPr>
          <w:sz w:val="28"/>
          <w:szCs w:val="28"/>
        </w:rPr>
        <w:t xml:space="preserve"> ,</w:t>
      </w:r>
      <w:proofErr w:type="gramEnd"/>
      <w:r w:rsidRPr="00647374">
        <w:rPr>
          <w:sz w:val="28"/>
          <w:szCs w:val="28"/>
        </w:rPr>
        <w:t>с.131.</w:t>
      </w:r>
    </w:p>
    <w:p w:rsidR="00353B92" w:rsidRPr="00647374" w:rsidRDefault="00353B92" w:rsidP="00353B92">
      <w:pPr>
        <w:ind w:left="-567"/>
        <w:jc w:val="both"/>
        <w:rPr>
          <w:sz w:val="28"/>
          <w:szCs w:val="28"/>
        </w:rPr>
      </w:pPr>
      <w:r w:rsidRPr="00647374">
        <w:rPr>
          <w:sz w:val="28"/>
          <w:szCs w:val="28"/>
        </w:rPr>
        <w:t xml:space="preserve">Условия выбора проводников в электрических сетях </w:t>
      </w:r>
      <w:r w:rsidRPr="00647374">
        <w:rPr>
          <w:sz w:val="28"/>
          <w:szCs w:val="28"/>
          <w:lang w:val="en-US"/>
        </w:rPr>
        <w:t>U</w:t>
      </w:r>
      <w:r w:rsidRPr="00647374">
        <w:rPr>
          <w:sz w:val="28"/>
          <w:szCs w:val="28"/>
        </w:rPr>
        <w:t>&lt; 1000</w:t>
      </w:r>
      <w:proofErr w:type="gramStart"/>
      <w:r w:rsidRPr="00647374">
        <w:rPr>
          <w:sz w:val="28"/>
          <w:szCs w:val="28"/>
        </w:rPr>
        <w:t xml:space="preserve"> В</w:t>
      </w:r>
      <w:proofErr w:type="gramEnd"/>
      <w:r w:rsidRPr="00647374">
        <w:rPr>
          <w:sz w:val="28"/>
          <w:szCs w:val="28"/>
        </w:rPr>
        <w:t xml:space="preserve"> приведены в </w:t>
      </w:r>
      <w:r w:rsidRPr="00647374">
        <w:rPr>
          <w:sz w:val="28"/>
          <w:szCs w:val="28"/>
        </w:rPr>
        <w:sym w:font="Symbol" w:char="F05B"/>
      </w:r>
      <w:r>
        <w:rPr>
          <w:sz w:val="28"/>
          <w:szCs w:val="28"/>
        </w:rPr>
        <w:t>Липкин</w:t>
      </w:r>
      <w:r w:rsidRPr="00647374">
        <w:rPr>
          <w:sz w:val="28"/>
          <w:szCs w:val="28"/>
        </w:rPr>
        <w:sym w:font="Symbol" w:char="F05D"/>
      </w:r>
      <w:r w:rsidRPr="00647374">
        <w:rPr>
          <w:sz w:val="28"/>
          <w:szCs w:val="28"/>
        </w:rPr>
        <w:t>, с.45.</w:t>
      </w:r>
    </w:p>
    <w:p w:rsidR="00353B92" w:rsidRPr="00647374" w:rsidRDefault="00353B92" w:rsidP="00353B92">
      <w:pPr>
        <w:ind w:left="-567"/>
        <w:jc w:val="both"/>
        <w:rPr>
          <w:sz w:val="28"/>
          <w:szCs w:val="28"/>
        </w:rPr>
      </w:pPr>
      <w:r w:rsidRPr="00647374">
        <w:rPr>
          <w:sz w:val="28"/>
          <w:szCs w:val="28"/>
        </w:rPr>
        <w:lastRenderedPageBreak/>
        <w:t>Длительно допустимые токовые нагрузки на провода см</w:t>
      </w:r>
      <w:proofErr w:type="gramStart"/>
      <w:r w:rsidRPr="00647374">
        <w:rPr>
          <w:sz w:val="28"/>
          <w:szCs w:val="28"/>
        </w:rPr>
        <w:t>.в</w:t>
      </w:r>
      <w:proofErr w:type="gramEnd"/>
      <w:r w:rsidRPr="00647374">
        <w:rPr>
          <w:sz w:val="28"/>
          <w:szCs w:val="28"/>
        </w:rPr>
        <w:t xml:space="preserve"> (</w:t>
      </w:r>
      <w:r>
        <w:rPr>
          <w:sz w:val="28"/>
          <w:szCs w:val="28"/>
        </w:rPr>
        <w:t>Липкин</w:t>
      </w:r>
      <w:r w:rsidRPr="00647374">
        <w:rPr>
          <w:sz w:val="28"/>
          <w:szCs w:val="28"/>
        </w:rPr>
        <w:t>), табл.5.1. Условия проверки защищенности проводников см</w:t>
      </w:r>
      <w:proofErr w:type="gramStart"/>
      <w:r w:rsidRPr="00647374">
        <w:rPr>
          <w:sz w:val="28"/>
          <w:szCs w:val="28"/>
        </w:rPr>
        <w:t>.в</w:t>
      </w:r>
      <w:proofErr w:type="gramEnd"/>
      <w:r w:rsidRPr="00647374">
        <w:rPr>
          <w:sz w:val="28"/>
          <w:szCs w:val="28"/>
        </w:rPr>
        <w:t xml:space="preserve"> (</w:t>
      </w:r>
      <w:r>
        <w:rPr>
          <w:sz w:val="28"/>
          <w:szCs w:val="28"/>
        </w:rPr>
        <w:t>Липкин</w:t>
      </w:r>
      <w:r w:rsidRPr="00647374">
        <w:rPr>
          <w:sz w:val="28"/>
          <w:szCs w:val="28"/>
        </w:rPr>
        <w:t>), табл. 5.13(сети, не требующие защиты от перегрузок).</w:t>
      </w:r>
    </w:p>
    <w:p w:rsidR="00353B92" w:rsidRPr="00647374" w:rsidRDefault="00353B92" w:rsidP="00353B92">
      <w:pPr>
        <w:ind w:left="-567"/>
        <w:jc w:val="both"/>
        <w:rPr>
          <w:sz w:val="28"/>
          <w:szCs w:val="28"/>
        </w:rPr>
      </w:pPr>
    </w:p>
    <w:p w:rsidR="00353B92" w:rsidRDefault="00353B92" w:rsidP="00353B92">
      <w:pPr>
        <w:ind w:left="-567"/>
        <w:rPr>
          <w:b/>
          <w:sz w:val="28"/>
          <w:szCs w:val="28"/>
        </w:rPr>
      </w:pPr>
      <w:r w:rsidRPr="00647374">
        <w:rPr>
          <w:b/>
          <w:sz w:val="28"/>
          <w:szCs w:val="28"/>
        </w:rPr>
        <w:t>Задание № 3</w:t>
      </w:r>
    </w:p>
    <w:p w:rsidR="00353B92" w:rsidRPr="00784E47" w:rsidRDefault="00353B92" w:rsidP="00353B9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Необходимо теоретически ответить на поставленный вопрос. Ответы написать своими словами. Переписывание учебника НЕ ДОПУСКАЕТСЯ!</w:t>
      </w:r>
    </w:p>
    <w:p w:rsidR="00353B92" w:rsidRPr="00647374" w:rsidRDefault="00353B92" w:rsidP="00353B9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47374">
        <w:rPr>
          <w:sz w:val="28"/>
          <w:szCs w:val="28"/>
        </w:rPr>
        <w:t xml:space="preserve">Ответы следует иллюстрировать рисунками, схемами, эскизами. </w:t>
      </w:r>
      <w:proofErr w:type="gramStart"/>
      <w:r w:rsidRPr="00647374">
        <w:rPr>
          <w:sz w:val="28"/>
          <w:szCs w:val="28"/>
        </w:rPr>
        <w:t>При вычерчивании схем следует соблюдать требования ГОСТ к изображениям и буквенным обозначениям элементов электрических схем).</w:t>
      </w:r>
      <w:proofErr w:type="gramEnd"/>
    </w:p>
    <w:p w:rsidR="00353B92" w:rsidRPr="00647374" w:rsidRDefault="00353B92" w:rsidP="00353B92">
      <w:pPr>
        <w:ind w:left="-567"/>
        <w:jc w:val="both"/>
        <w:rPr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329"/>
      </w:tblGrid>
      <w:tr w:rsidR="00353B92" w:rsidRPr="00647374" w:rsidTr="006169DA">
        <w:tc>
          <w:tcPr>
            <w:tcW w:w="1242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Вариант</w:t>
            </w:r>
          </w:p>
        </w:tc>
        <w:tc>
          <w:tcPr>
            <w:tcW w:w="8329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Задание</w:t>
            </w:r>
          </w:p>
        </w:tc>
      </w:tr>
      <w:tr w:rsidR="00353B92" w:rsidRPr="00647374" w:rsidTr="006169DA">
        <w:tc>
          <w:tcPr>
            <w:tcW w:w="1242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1,6</w:t>
            </w:r>
          </w:p>
        </w:tc>
        <w:tc>
          <w:tcPr>
            <w:tcW w:w="8329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 xml:space="preserve">1.Режим работы </w:t>
            </w:r>
            <w:proofErr w:type="spellStart"/>
            <w:r w:rsidRPr="00647374">
              <w:rPr>
                <w:sz w:val="28"/>
                <w:szCs w:val="28"/>
              </w:rPr>
              <w:t>нейтрали</w:t>
            </w:r>
            <w:proofErr w:type="spellEnd"/>
            <w:r w:rsidRPr="00647374">
              <w:rPr>
                <w:sz w:val="28"/>
                <w:szCs w:val="28"/>
              </w:rPr>
              <w:t xml:space="preserve"> в установках до 1кВ.</w:t>
            </w:r>
          </w:p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2. Назначение и классификация электрических сетей до 1 кВ.</w:t>
            </w:r>
          </w:p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3. Конструктивное выполнение сетей до 1 кВ.</w:t>
            </w:r>
            <w:r>
              <w:rPr>
                <w:sz w:val="28"/>
                <w:szCs w:val="28"/>
              </w:rPr>
              <w:t xml:space="preserve"> Электропроводки.</w:t>
            </w:r>
          </w:p>
        </w:tc>
      </w:tr>
      <w:tr w:rsidR="00353B92" w:rsidRPr="00647374" w:rsidTr="006169DA">
        <w:tc>
          <w:tcPr>
            <w:tcW w:w="1242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2,7</w:t>
            </w:r>
          </w:p>
        </w:tc>
        <w:tc>
          <w:tcPr>
            <w:tcW w:w="8329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 xml:space="preserve">1. Конструктивное выполнение сетей до 1 кВ. </w:t>
            </w:r>
            <w:proofErr w:type="spellStart"/>
            <w:r w:rsidRPr="00647374">
              <w:rPr>
                <w:sz w:val="28"/>
                <w:szCs w:val="28"/>
              </w:rPr>
              <w:t>Шинопроводы</w:t>
            </w:r>
            <w:proofErr w:type="spellEnd"/>
            <w:r w:rsidRPr="00647374">
              <w:rPr>
                <w:sz w:val="28"/>
                <w:szCs w:val="28"/>
              </w:rPr>
              <w:t>.</w:t>
            </w:r>
          </w:p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2. Схемы электрических сетей до 1кВ.</w:t>
            </w:r>
          </w:p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 xml:space="preserve">3.Категории </w:t>
            </w:r>
            <w:proofErr w:type="spellStart"/>
            <w:r w:rsidRPr="00647374">
              <w:rPr>
                <w:sz w:val="28"/>
                <w:szCs w:val="28"/>
              </w:rPr>
              <w:t>электроприемников</w:t>
            </w:r>
            <w:proofErr w:type="spellEnd"/>
            <w:r w:rsidRPr="00647374">
              <w:rPr>
                <w:sz w:val="28"/>
                <w:szCs w:val="28"/>
              </w:rPr>
              <w:t xml:space="preserve"> по надежности электроснабжения.</w:t>
            </w:r>
          </w:p>
        </w:tc>
      </w:tr>
      <w:tr w:rsidR="00353B92" w:rsidRPr="00647374" w:rsidTr="006169DA">
        <w:tc>
          <w:tcPr>
            <w:tcW w:w="1242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3,8</w:t>
            </w:r>
          </w:p>
        </w:tc>
        <w:tc>
          <w:tcPr>
            <w:tcW w:w="8329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1. Потери мощности и электроэнергии в воздушных и кабельных сетях.</w:t>
            </w:r>
          </w:p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2. Тепловые электрические станции.</w:t>
            </w:r>
          </w:p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3. Выбор сечений проводов и кабелей по нагреву.</w:t>
            </w:r>
          </w:p>
        </w:tc>
      </w:tr>
      <w:tr w:rsidR="00353B92" w:rsidRPr="00647374" w:rsidTr="006169DA">
        <w:tc>
          <w:tcPr>
            <w:tcW w:w="1242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4,9</w:t>
            </w:r>
          </w:p>
        </w:tc>
        <w:tc>
          <w:tcPr>
            <w:tcW w:w="8329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1. Потери мощности и электроэнергии в трансформаторах.</w:t>
            </w:r>
          </w:p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2.Графики электрических нагрузок.</w:t>
            </w:r>
          </w:p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3. Гидравлические электрические станции.</w:t>
            </w:r>
          </w:p>
        </w:tc>
      </w:tr>
      <w:tr w:rsidR="00353B92" w:rsidRPr="00647374" w:rsidTr="006169DA">
        <w:tc>
          <w:tcPr>
            <w:tcW w:w="1242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5,10</w:t>
            </w:r>
          </w:p>
        </w:tc>
        <w:tc>
          <w:tcPr>
            <w:tcW w:w="8329" w:type="dxa"/>
          </w:tcPr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1. Защита электрических сетей от токов короткого замыкания. Выбор аппаратов.</w:t>
            </w:r>
          </w:p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2. Расчет максимальной мощности в установках напряжением до 1 кВ.</w:t>
            </w:r>
          </w:p>
          <w:p w:rsidR="00353B92" w:rsidRPr="00647374" w:rsidRDefault="00353B92" w:rsidP="006169DA">
            <w:pPr>
              <w:jc w:val="both"/>
              <w:rPr>
                <w:sz w:val="28"/>
                <w:szCs w:val="28"/>
              </w:rPr>
            </w:pPr>
            <w:r w:rsidRPr="00647374">
              <w:rPr>
                <w:sz w:val="28"/>
                <w:szCs w:val="28"/>
              </w:rPr>
              <w:t>3. Определение потери напряжения в электрических сетях до 1 кВ.</w:t>
            </w:r>
          </w:p>
        </w:tc>
      </w:tr>
    </w:tbl>
    <w:p w:rsidR="00353B92" w:rsidRPr="00647374" w:rsidRDefault="00353B92" w:rsidP="00353B92">
      <w:pPr>
        <w:ind w:left="-567"/>
        <w:jc w:val="both"/>
        <w:rPr>
          <w:sz w:val="28"/>
          <w:szCs w:val="28"/>
        </w:rPr>
      </w:pPr>
    </w:p>
    <w:p w:rsidR="00353B92" w:rsidRPr="004311D0" w:rsidRDefault="00353B92" w:rsidP="004311D0">
      <w:pPr>
        <w:jc w:val="center"/>
        <w:rPr>
          <w:sz w:val="28"/>
          <w:szCs w:val="28"/>
        </w:rPr>
      </w:pPr>
    </w:p>
    <w:sectPr w:rsidR="00353B92" w:rsidRPr="004311D0" w:rsidSect="0025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013B"/>
    <w:rsid w:val="00255C2B"/>
    <w:rsid w:val="00353B92"/>
    <w:rsid w:val="004311D0"/>
    <w:rsid w:val="00455F3D"/>
    <w:rsid w:val="00513572"/>
    <w:rsid w:val="007B013B"/>
    <w:rsid w:val="00876346"/>
    <w:rsid w:val="00975BA0"/>
    <w:rsid w:val="00AB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32"/>
        <o:r id="V:Rule2" type="connector" idref="#_x0000_s1042"/>
        <o:r id="V:Rule3" type="connector" idref="#_x0000_s1030"/>
        <o:r id="V:Rule4" type="connector" idref="#_x0000_s1035"/>
        <o:r id="V:Rule5" type="connector" idref="#_x0000_s1034"/>
        <o:r id="V:Rule6" type="connector" idref="#_x0000_s1029"/>
        <o:r id="V:Rule7" type="connector" idref="#_x0000_s1031"/>
        <o:r id="V:Rule8" type="connector" idref="#_x0000_s1033"/>
        <o:r id="V:Rule9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01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53B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B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1312</Words>
  <Characters>7482</Characters>
  <Application>Microsoft Office Word</Application>
  <DocSecurity>0</DocSecurity>
  <Lines>62</Lines>
  <Paragraphs>17</Paragraphs>
  <ScaleCrop>false</ScaleCrop>
  <Company/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2023-07-30T15:57:00Z</dcterms:created>
  <dcterms:modified xsi:type="dcterms:W3CDTF">2023-07-30T16:10:00Z</dcterms:modified>
</cp:coreProperties>
</file>