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74" w:rsidRPr="001C2474" w:rsidRDefault="001C2474" w:rsidP="001C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474">
        <w:rPr>
          <w:rFonts w:ascii="Times New Roman" w:hAnsi="Times New Roman" w:cs="Times New Roman"/>
          <w:sz w:val="28"/>
          <w:szCs w:val="28"/>
        </w:rPr>
        <w:t xml:space="preserve">Имеется колебательный контур, содержащий конденсатор, катушку индуктивности и омическое сопротивление. В начальный момент времени конденсатору был сообщён заряд </w:t>
      </w:r>
      <w:r w:rsidRPr="001C247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C247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C2474">
        <w:rPr>
          <w:rFonts w:ascii="Times New Roman" w:hAnsi="Times New Roman" w:cs="Times New Roman"/>
          <w:sz w:val="28"/>
          <w:szCs w:val="28"/>
        </w:rPr>
        <w:t xml:space="preserve"> = 10</w:t>
      </w:r>
      <w:r w:rsidRPr="001C2474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1C2474">
        <w:rPr>
          <w:rFonts w:ascii="Times New Roman" w:hAnsi="Times New Roman" w:cs="Times New Roman"/>
          <w:sz w:val="28"/>
          <w:szCs w:val="28"/>
        </w:rPr>
        <w:t xml:space="preserve"> Кл. Какое количество теплоты </w:t>
      </w:r>
      <w:r w:rsidRPr="001C247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C2474">
        <w:rPr>
          <w:rFonts w:ascii="Times New Roman" w:hAnsi="Times New Roman" w:cs="Times New Roman"/>
          <w:sz w:val="28"/>
          <w:szCs w:val="28"/>
        </w:rPr>
        <w:t xml:space="preserve"> выделится в контуре к тому времени, когда колебания полностью затухнут? Ёмкость конденсатора</w:t>
      </w:r>
      <w:proofErr w:type="gramStart"/>
      <w:r w:rsidRPr="001C247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C2474">
        <w:rPr>
          <w:rFonts w:ascii="Times New Roman" w:hAnsi="Times New Roman" w:cs="Times New Roman"/>
          <w:sz w:val="28"/>
          <w:szCs w:val="28"/>
        </w:rPr>
        <w:t xml:space="preserve"> = 0,01 мкФ.</w:t>
      </w:r>
    </w:p>
    <w:p w:rsidR="00357479" w:rsidRPr="001C2474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1C2474" w:rsidSect="00A2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C2474"/>
    <w:rsid w:val="0007191F"/>
    <w:rsid w:val="000D77A7"/>
    <w:rsid w:val="001C2474"/>
    <w:rsid w:val="00357479"/>
    <w:rsid w:val="00A2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2022-05-13T12:45:00Z</dcterms:created>
  <dcterms:modified xsi:type="dcterms:W3CDTF">2022-05-13T12:45:00Z</dcterms:modified>
</cp:coreProperties>
</file>