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88" w:rsidRPr="001434EA" w:rsidRDefault="002C7088" w:rsidP="002C7088">
      <w:pPr>
        <w:rPr>
          <w:sz w:val="28"/>
          <w:szCs w:val="28"/>
        </w:rPr>
      </w:pPr>
      <w:r w:rsidRPr="001434EA">
        <w:rPr>
          <w:rFonts w:ascii="Times New Roman" w:hAnsi="Times New Roman" w:cs="Times New Roman"/>
          <w:sz w:val="28"/>
          <w:szCs w:val="28"/>
        </w:rPr>
        <w:t xml:space="preserve">Вода в чайнике, поставленном на электроплитку, закипает через </w:t>
      </w:r>
      <w:r w:rsidRPr="001434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34EA">
        <w:rPr>
          <w:rFonts w:ascii="Times New Roman" w:hAnsi="Times New Roman" w:cs="Times New Roman"/>
          <w:sz w:val="28"/>
          <w:szCs w:val="28"/>
        </w:rPr>
        <w:t xml:space="preserve">1 = 5 мин. За какое время она затем полностью испарится, если первоначальная температура воды была </w:t>
      </w:r>
      <w:r w:rsidRPr="001434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34EA">
        <w:rPr>
          <w:rFonts w:ascii="Times New Roman" w:hAnsi="Times New Roman" w:cs="Times New Roman"/>
          <w:sz w:val="28"/>
          <w:szCs w:val="28"/>
        </w:rPr>
        <w:t xml:space="preserve"> = 20</w:t>
      </w:r>
      <w:proofErr w:type="gramStart"/>
      <w:r w:rsidRPr="001434E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434EA">
        <w:rPr>
          <w:rFonts w:ascii="Times New Roman" w:hAnsi="Times New Roman" w:cs="Times New Roman"/>
          <w:sz w:val="28"/>
          <w:szCs w:val="28"/>
        </w:rPr>
        <w:t xml:space="preserve">? Удельная теплоемкость воды </w:t>
      </w:r>
      <w:r w:rsidRPr="001434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34EA">
        <w:rPr>
          <w:rFonts w:ascii="Times New Roman" w:hAnsi="Times New Roman" w:cs="Times New Roman"/>
          <w:sz w:val="28"/>
          <w:szCs w:val="28"/>
        </w:rPr>
        <w:t xml:space="preserve"> = 4,2 кДж/кг * К, удельная теплота парообразования воды </w:t>
      </w:r>
      <w:r w:rsidRPr="001434E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34EA">
        <w:rPr>
          <w:rFonts w:ascii="Times New Roman" w:hAnsi="Times New Roman" w:cs="Times New Roman"/>
          <w:sz w:val="28"/>
          <w:szCs w:val="28"/>
        </w:rPr>
        <w:t xml:space="preserve"> = 2,2 МДж/кг.</w:t>
      </w:r>
    </w:p>
    <w:p w:rsidR="00357479" w:rsidRPr="001434EA" w:rsidRDefault="00357479">
      <w:pPr>
        <w:rPr>
          <w:sz w:val="28"/>
          <w:szCs w:val="28"/>
        </w:rPr>
      </w:pPr>
    </w:p>
    <w:sectPr w:rsidR="00357479" w:rsidRPr="001434EA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C7088"/>
    <w:rsid w:val="0007191F"/>
    <w:rsid w:val="000D77A7"/>
    <w:rsid w:val="001434EA"/>
    <w:rsid w:val="00273889"/>
    <w:rsid w:val="002C7088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2022-03-02T16:01:00Z</dcterms:created>
  <dcterms:modified xsi:type="dcterms:W3CDTF">2022-03-02T16:01:00Z</dcterms:modified>
</cp:coreProperties>
</file>