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9D" w:rsidRPr="00AE0FF7" w:rsidRDefault="00820C9D" w:rsidP="00820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C9D">
        <w:rPr>
          <w:rFonts w:ascii="Times New Roman" w:hAnsi="Times New Roman" w:cs="Times New Roman"/>
          <w:sz w:val="28"/>
          <w:szCs w:val="28"/>
        </w:rPr>
        <w:t xml:space="preserve">Частица движется равноускоренно в координатной плоскости </w:t>
      </w:r>
      <w:proofErr w:type="spellStart"/>
      <w:r w:rsidRPr="00820C9D">
        <w:rPr>
          <w:rFonts w:ascii="Times New Roman" w:hAnsi="Times New Roman" w:cs="Times New Roman"/>
          <w:i/>
          <w:sz w:val="28"/>
          <w:szCs w:val="28"/>
        </w:rPr>
        <w:t>ху</w:t>
      </w:r>
      <w:proofErr w:type="spellEnd"/>
      <w:r w:rsidRPr="00820C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0C9D">
        <w:rPr>
          <w:rFonts w:ascii="Times New Roman" w:hAnsi="Times New Roman" w:cs="Times New Roman"/>
          <w:sz w:val="28"/>
          <w:szCs w:val="28"/>
        </w:rPr>
        <w:t xml:space="preserve">с начальной скоростью </w:t>
      </w:r>
      <w:r w:rsidRPr="00820C9D">
        <w:rPr>
          <w:rFonts w:ascii="Times New Roman" w:hAnsi="Times New Roman" w:cs="Times New Roman"/>
          <w:position w:val="-26"/>
          <w:sz w:val="28"/>
          <w:szCs w:val="28"/>
        </w:rPr>
        <w:object w:dxaOrig="373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10.35pt;height:40.05pt" o:ole="">
            <v:imagedata r:id="rId4" o:title=""/>
          </v:shape>
          <o:OLEObject Type="Embed" ProgID="Equation.3" ShapeID="_x0000_i1030" DrawAspect="Content" ObjectID="_1674911183" r:id="rId5"/>
        </w:object>
      </w:r>
      <w:r w:rsidRPr="00820C9D">
        <w:rPr>
          <w:rFonts w:ascii="Times New Roman" w:hAnsi="Times New Roman" w:cs="Times New Roman"/>
          <w:sz w:val="28"/>
          <w:szCs w:val="28"/>
        </w:rPr>
        <w:t xml:space="preserve"> и ускорением </w:t>
      </w:r>
      <w:r w:rsidRPr="00820C9D">
        <w:rPr>
          <w:rFonts w:ascii="Times New Roman" w:hAnsi="Times New Roman" w:cs="Times New Roman"/>
          <w:position w:val="-26"/>
          <w:sz w:val="28"/>
          <w:szCs w:val="28"/>
        </w:rPr>
        <w:object w:dxaOrig="3800" w:dyaOrig="700">
          <v:shape id="_x0000_i1029" type="#_x0000_t75" style="width:214.1pt;height:40.05pt" o:ole="">
            <v:imagedata r:id="rId6" o:title=""/>
          </v:shape>
          <o:OLEObject Type="Embed" ProgID="Equation.3" ShapeID="_x0000_i1029" DrawAspect="Content" ObjectID="_1674911184" r:id="rId7"/>
        </w:object>
      </w:r>
      <w:r w:rsidRPr="00820C9D">
        <w:rPr>
          <w:rFonts w:ascii="Times New Roman" w:hAnsi="Times New Roman" w:cs="Times New Roman"/>
          <w:sz w:val="28"/>
          <w:szCs w:val="28"/>
        </w:rPr>
        <w:t xml:space="preserve">. Найти модули векторов скорости </w:t>
      </w:r>
      <w:r w:rsidRPr="00820C9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5" type="#_x0000_t75" style="width:11.25pt;height:12.5pt" o:ole="">
            <v:imagedata r:id="rId8" o:title=""/>
          </v:shape>
          <o:OLEObject Type="Embed" ProgID="Equation.3" ShapeID="_x0000_i1025" DrawAspect="Content" ObjectID="_1674911185" r:id="rId9"/>
        </w:object>
      </w:r>
      <w:r w:rsidRPr="00820C9D">
        <w:rPr>
          <w:rFonts w:ascii="Times New Roman" w:hAnsi="Times New Roman" w:cs="Times New Roman"/>
          <w:sz w:val="28"/>
          <w:szCs w:val="28"/>
        </w:rPr>
        <w:t xml:space="preserve">, тангенциального </w:t>
      </w:r>
      <w:r w:rsidRPr="00820C9D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26" type="#_x0000_t75" style="width:15.65pt;height:20.65pt" o:ole="">
            <v:imagedata r:id="rId10" o:title=""/>
          </v:shape>
          <o:OLEObject Type="Embed" ProgID="Equation.3" ShapeID="_x0000_i1026" DrawAspect="Content" ObjectID="_1674911186" r:id="rId11"/>
        </w:object>
      </w:r>
      <w:r w:rsidRPr="00820C9D">
        <w:rPr>
          <w:rFonts w:ascii="Times New Roman" w:hAnsi="Times New Roman" w:cs="Times New Roman"/>
          <w:sz w:val="28"/>
          <w:szCs w:val="28"/>
        </w:rPr>
        <w:t xml:space="preserve"> и нормального </w:t>
      </w:r>
      <w:r w:rsidRPr="00820C9D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27" type="#_x0000_t75" style="width:15.65pt;height:20.65pt" o:ole="">
            <v:imagedata r:id="rId12" o:title=""/>
          </v:shape>
          <o:OLEObject Type="Embed" ProgID="Equation.3" ShapeID="_x0000_i1027" DrawAspect="Content" ObjectID="_1674911187" r:id="rId13"/>
        </w:object>
      </w:r>
      <w:r w:rsidRPr="00820C9D">
        <w:rPr>
          <w:rFonts w:ascii="Times New Roman" w:hAnsi="Times New Roman" w:cs="Times New Roman"/>
          <w:sz w:val="28"/>
          <w:szCs w:val="28"/>
        </w:rPr>
        <w:t xml:space="preserve"> ускорений, а также радиус кривизны </w:t>
      </w:r>
      <w:r w:rsidRPr="00820C9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820C9D">
        <w:rPr>
          <w:rFonts w:ascii="Times New Roman" w:hAnsi="Times New Roman" w:cs="Times New Roman"/>
          <w:sz w:val="28"/>
          <w:szCs w:val="28"/>
        </w:rPr>
        <w:t xml:space="preserve"> траектории в момент времени </w:t>
      </w:r>
      <w:r w:rsidRPr="00820C9D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28" type="#_x0000_t75" style="width:41.3pt;height:17.55pt" o:ole="">
            <v:imagedata r:id="rId14" o:title=""/>
          </v:shape>
          <o:OLEObject Type="Embed" ProgID="Equation.3" ShapeID="_x0000_i1028" DrawAspect="Content" ObjectID="_1674911188" r:id="rId15"/>
        </w:object>
      </w:r>
    </w:p>
    <w:p w:rsidR="008B4ADF" w:rsidRDefault="008B4ADF"/>
    <w:sectPr w:rsidR="008B4ADF" w:rsidSect="008B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41DB"/>
    <w:rsid w:val="001041DB"/>
    <w:rsid w:val="00820C9D"/>
    <w:rsid w:val="008B4ADF"/>
    <w:rsid w:val="00D6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2021-02-15T11:27:00Z</dcterms:created>
  <dcterms:modified xsi:type="dcterms:W3CDTF">2021-02-15T11:27:00Z</dcterms:modified>
</cp:coreProperties>
</file>